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structural-steel-itp-template | Inspection and Test Plan</w:t>
      </w:r>
    </w:p>
    <w:p>
      <w:pPr>
        <w:spacing w:after="100"/>
      </w:pPr>
      <w:r>
        <w:t>[Fill: project name] | Structural steel fabrication and erection inspection and test plan template — free editable baseline | [Fill: Australian state/territory] | Rev 00 | 2026-10-06 | For review</w:t>
      </w:r>
    </w:p>
    <w:p>
      <w:pPr>
        <w:spacing w:after="160"/>
      </w:pPr>
      <w:r>
        <w:rPr>
          <w:sz w:val="16"/>
        </w:rPr>
        <w:t>Contractor: [Fill: contractor]    Client: [Fill: client]</w:t>
        <w:br/>
        <w:t>Scope: Reusable baseline for structural steelwork from material receipt and workshop fabrication through coating, delivery and site erection. Separate shop and site lots/roles where different. Excludes design certification, crane/lift engineering, fireproofing and specialist coatings unless included. This is a free, editable, proposed baseline and is not tailored to a project, approved by a client, or evidence of completed inspection. Before use, complete the scope questions and bracketed fields, confirm every criterion and control against current project documents, and remove non-applicable rows.</w:t>
        <w:br/>
        <w:t>Exclusions: Confirm exclusions for this project; use the scope notes above.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CBD5DC"/>
          <w:left w:val="single" w:sz="4" w:color="CBD5DC"/>
          <w:bottom w:val="single" w:sz="4" w:color="CBD5DC"/>
          <w:right w:val="single" w:sz="4" w:color="CBD5DC"/>
          <w:insideH w:val="single" w:sz="4" w:color="CBD5DC"/>
          <w:insideV w:val="single" w:sz="4" w:color="CBD5DC"/>
        </w:tblBorders>
      </w:tblPr>
      <w:tblGrid>
        <w:gridCol w:w="1710"/>
        <w:gridCol w:w="1710"/>
        <w:gridCol w:w="1710"/>
        <w:gridCol w:w="1710"/>
        <w:gridCol w:w="1710"/>
        <w:gridCol w:w="1710"/>
        <w:gridCol w:w="1710"/>
        <w:gridCol w:w="1710"/>
        <w:gridCol w:w="1710"/>
        <w:gridCol w:w="1710"/>
        <w:gridCol w:w="1710"/>
        <w:gridCol w:w="1710"/>
        <w:gridCol w:w="1710"/>
      </w:tblGrid>
      <w:tr>
        <w:trPr>
          <w:tblHeader w:val="true"/>
        </w:trPr>
        <w:tc>
          <w:tcPr>
            <w:tcW w:type="dxa" w:w="792"/>
            <w:vAlign w:val="top"/>
            <w:shd w:fill="17324D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ID</w:t>
            </w:r>
          </w:p>
        </w:tc>
        <w:tc>
          <w:tcPr>
            <w:tcW w:type="dxa" w:w="1368"/>
            <w:vAlign w:val="top"/>
            <w:shd w:fill="17324D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Stage</w:t>
            </w:r>
          </w:p>
        </w:tc>
        <w:tc>
          <w:tcPr>
            <w:tcW w:type="dxa" w:w="1944"/>
            <w:vAlign w:val="top"/>
            <w:shd w:fill="17324D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Inspection / test</w:t>
            </w:r>
          </w:p>
        </w:tc>
        <w:tc>
          <w:tcPr>
            <w:tcW w:type="dxa" w:w="1584"/>
            <w:vAlign w:val="top"/>
            <w:shd w:fill="17324D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Method</w:t>
            </w:r>
          </w:p>
        </w:tc>
        <w:tc>
          <w:tcPr>
            <w:tcW w:type="dxa" w:w="2088"/>
            <w:vAlign w:val="top"/>
            <w:shd w:fill="17324D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Acceptance requirement</w:t>
            </w:r>
          </w:p>
        </w:tc>
        <w:tc>
          <w:tcPr>
            <w:tcW w:type="dxa" w:w="1613"/>
            <w:vAlign w:val="top"/>
            <w:shd w:fill="17324D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Reference</w:t>
            </w:r>
          </w:p>
        </w:tc>
        <w:tc>
          <w:tcPr>
            <w:tcW w:type="dxa" w:w="1152"/>
            <w:vAlign w:val="top"/>
            <w:shd w:fill="17324D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Frequency</w:t>
            </w:r>
          </w:p>
        </w:tc>
        <w:tc>
          <w:tcPr>
            <w:tcW w:type="dxa" w:w="1296"/>
            <w:vAlign w:val="top"/>
            <w:shd w:fill="17324D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Responsible role</w:t>
            </w:r>
          </w:p>
        </w:tc>
        <w:tc>
          <w:tcPr>
            <w:tcW w:type="dxa" w:w="576"/>
            <w:vAlign w:val="top"/>
            <w:shd w:fill="17324D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Point</w:t>
            </w:r>
          </w:p>
        </w:tc>
        <w:tc>
          <w:tcPr>
            <w:tcW w:type="dxa" w:w="1368"/>
            <w:vAlign w:val="top"/>
            <w:shd w:fill="17324D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Approval / witness party</w:t>
            </w:r>
          </w:p>
        </w:tc>
        <w:tc>
          <w:tcPr>
            <w:tcW w:type="dxa" w:w="1613"/>
            <w:vAlign w:val="top"/>
            <w:shd w:fill="17324D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Notice / release</w:t>
            </w:r>
          </w:p>
        </w:tc>
        <w:tc>
          <w:tcPr>
            <w:tcW w:type="dxa" w:w="1368"/>
            <w:vAlign w:val="top"/>
            <w:shd w:fill="17324D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Record</w:t>
            </w:r>
          </w:p>
        </w:tc>
        <w:tc>
          <w:tcPr>
            <w:tcW w:type="dxa" w:w="1555"/>
            <w:vAlign w:val="top"/>
            <w:shd w:fill="17324D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Remarks</w:t>
            </w:r>
          </w:p>
        </w:tc>
      </w:tr>
      <w:tr>
        <w:tc>
          <w:tcPr>
            <w:tcW w:type="dxa" w:w="792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STE-01</w:t>
            </w:r>
          </w:p>
        </w:tc>
        <w:tc>
          <w:tcPr>
            <w:tcW w:type="dxa" w:w="136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Planning and submittals</w:t>
            </w:r>
          </w:p>
        </w:tc>
        <w:tc>
          <w:tcPr>
            <w:tcW w:type="dxa" w:w="194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Confirm package boundaries, design documents, construction category, inspection/testing plan and fabrication/erection interfaces.</w:t>
            </w:r>
          </w:p>
        </w:tc>
        <w:tc>
          <w:tcPr>
            <w:tcW w:type="dxa" w:w="158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Review approved drawings, specification, annexures and submittal register.</w:t>
            </w:r>
          </w:p>
        </w:tc>
        <w:tc>
          <w:tcPr>
            <w:tcW w:type="dxa" w:w="208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Current approved [Fill: Approved drawings and revisions], [Fill: Construction category], [Fill: Steel Criteria], [Fill: Approved weld procedure, acceptance and sampling criteria], [Fill: Specified NDT method, extent and acceptance criteria] and [Fill: Project coating system, preparation and inspection criteria] requirements are identified; resolve inconsistencies before fabrication.</w:t>
            </w:r>
          </w:p>
        </w:tc>
        <w:tc>
          <w:tcPr>
            <w:tcW w:type="dxa" w:w="1613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Guidance only; see Source Register: NSW-QMG, TMR-MRTS78, HUTCHIES-SUITE</w:t>
            </w:r>
          </w:p>
        </w:tc>
        <w:tc>
          <w:tcPr>
            <w:tcW w:type="dxa" w:w="1152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Before procurement / fabrication.</w:t>
            </w:r>
          </w:p>
        </w:tc>
        <w:tc>
          <w:tcPr>
            <w:tcW w:type="dxa" w:w="129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[Fill: Person/role proposed to perform this check] performs and records; [Fill: Person/role proposed to review or release this check] reviews where the project assigns review.</w:t>
            </w:r>
          </w:p>
        </w:tc>
        <w:tc>
          <w:tcPr>
            <w:tcW w:type="dxa" w:w="57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TBC</w:t>
            </w:r>
          </w:p>
        </w:tc>
        <w:tc>
          <w:tcPr>
            <w:tcW w:type="dxa" w:w="136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[Fill: reviewing role / authority assigned by project]</w:t>
            </w:r>
          </w:p>
        </w:tc>
        <w:tc>
          <w:tcPr>
            <w:tcW w:type="dxa" w:w="1613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Confirm required notice period, who receives notice, release authority and whether a contractual hold/witness point applies.</w:t>
            </w:r>
          </w:p>
        </w:tc>
        <w:tc>
          <w:tcPr>
            <w:tcW w:type="dxa" w:w="136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Steelwork submittal and document register</w:t>
            </w:r>
          </w:p>
        </w:tc>
        <w:tc>
          <w:tcPr>
            <w:tcW w:type="dxa" w:w="1555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Check this baseline row against project documents; edit or remove it if it does not apply.</w:t>
            </w:r>
          </w:p>
        </w:tc>
      </w:tr>
      <w:tr>
        <w:tc>
          <w:tcPr>
            <w:tcW w:type="dxa" w:w="792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STE-02</w:t>
            </w:r>
          </w:p>
        </w:tc>
        <w:tc>
          <w:tcPr>
            <w:tcW w:type="dxa" w:w="136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Material certificates and traceability</w:t>
            </w:r>
          </w:p>
        </w:tc>
        <w:tc>
          <w:tcPr>
            <w:tcW w:type="dxa" w:w="194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Verify section, plate, bolt and consumable identity and link supplied steel to certificates/heat or batch evidence.</w:t>
            </w:r>
          </w:p>
        </w:tc>
        <w:tc>
          <w:tcPr>
            <w:tcW w:type="dxa" w:w="158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Check markings, tags, delivery dockets and certificates against material register and approved grade schedule.</w:t>
            </w:r>
          </w:p>
        </w:tc>
        <w:tc>
          <w:tcPr>
            <w:tcW w:type="dxa" w:w="208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Material type/grade matches [Fill: Material grades / certification criteria] and each item/lot is traceable to required certification; quarantine unidentified or discrepant material.</w:t>
            </w:r>
          </w:p>
        </w:tc>
        <w:tc>
          <w:tcPr>
            <w:tcW w:type="dxa" w:w="1613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Guidance only; see Source Register: NSW-QMG, TMR-MRTS78, HUTCHIES-SUITE</w:t>
            </w:r>
          </w:p>
        </w:tc>
        <w:tc>
          <w:tcPr>
            <w:tcW w:type="dxa" w:w="1152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Each delivery and before traceability is lost through cutting/blasting.</w:t>
            </w:r>
          </w:p>
        </w:tc>
        <w:tc>
          <w:tcPr>
            <w:tcW w:type="dxa" w:w="129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[Fill: Person/role proposed to perform this check] performs and records; [Fill: Person/role proposed to review or release this check] reviews where the project assigns review.</w:t>
            </w:r>
          </w:p>
        </w:tc>
        <w:tc>
          <w:tcPr>
            <w:tcW w:type="dxa" w:w="57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TBC</w:t>
            </w:r>
          </w:p>
        </w:tc>
        <w:tc>
          <w:tcPr>
            <w:tcW w:type="dxa" w:w="136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[Fill: reviewing role / authority assigned by project]</w:t>
            </w:r>
          </w:p>
        </w:tc>
        <w:tc>
          <w:tcPr>
            <w:tcW w:type="dxa" w:w="1613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Confirm required notice period, who receives notice, release authority and whether a contractual hold/witness point applies.</w:t>
            </w:r>
          </w:p>
        </w:tc>
        <w:tc>
          <w:tcPr>
            <w:tcW w:type="dxa" w:w="136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Steel material register and certificates</w:t>
            </w:r>
          </w:p>
        </w:tc>
        <w:tc>
          <w:tcPr>
            <w:tcW w:type="dxa" w:w="1555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Check this baseline row against project documents; edit or remove it if it does not apply.</w:t>
            </w:r>
          </w:p>
        </w:tc>
      </w:tr>
      <w:tr>
        <w:tc>
          <w:tcPr>
            <w:tcW w:type="dxa" w:w="792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STE-03</w:t>
            </w:r>
          </w:p>
        </w:tc>
        <w:tc>
          <w:tcPr>
            <w:tcW w:type="dxa" w:w="136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Material condition and storage</w:t>
            </w:r>
          </w:p>
        </w:tc>
        <w:tc>
          <w:tcPr>
            <w:tcW w:type="dxa" w:w="194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Inspect received steel and consumables for damage, corrosion, distortion, contamination and protected storage.</w:t>
            </w:r>
          </w:p>
        </w:tc>
        <w:tc>
          <w:tcPr>
            <w:tcW w:type="dxa" w:w="158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Visual inspection on receipt and before use; check storage requirements for consumables.</w:t>
            </w:r>
          </w:p>
        </w:tc>
        <w:tc>
          <w:tcPr>
            <w:tcW w:type="dxa" w:w="208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Condition remains suitable for specified fabrication/coating; damage or consumable storage excursions are recorded and dispositioned.</w:t>
            </w:r>
          </w:p>
        </w:tc>
        <w:tc>
          <w:tcPr>
            <w:tcW w:type="dxa" w:w="1613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Guidance only; see Source Register: NSW-QMG, TMR-MRTS78</w:t>
            </w:r>
          </w:p>
        </w:tc>
        <w:tc>
          <w:tcPr>
            <w:tcW w:type="dxa" w:w="1152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Every delivery and before use.</w:t>
            </w:r>
          </w:p>
        </w:tc>
        <w:tc>
          <w:tcPr>
            <w:tcW w:type="dxa" w:w="129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[Fill: Person/role proposed to perform this check] performs and records; [Fill: Person/role proposed to review or release this check] reviews where the project assigns review.</w:t>
            </w:r>
          </w:p>
        </w:tc>
        <w:tc>
          <w:tcPr>
            <w:tcW w:type="dxa" w:w="57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TBC</w:t>
            </w:r>
          </w:p>
        </w:tc>
        <w:tc>
          <w:tcPr>
            <w:tcW w:type="dxa" w:w="136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[Fill: reviewing role / authority assigned by project]</w:t>
            </w:r>
          </w:p>
        </w:tc>
        <w:tc>
          <w:tcPr>
            <w:tcW w:type="dxa" w:w="1613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Confirm required notice period, who receives notice, release authority and whether a contractual hold/witness point applies.</w:t>
            </w:r>
          </w:p>
        </w:tc>
        <w:tc>
          <w:tcPr>
            <w:tcW w:type="dxa" w:w="136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Incoming steel inspection</w:t>
            </w:r>
          </w:p>
        </w:tc>
        <w:tc>
          <w:tcPr>
            <w:tcW w:type="dxa" w:w="1555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Check this baseline row against project documents; edit or remove it if it does not apply.</w:t>
            </w:r>
          </w:p>
        </w:tc>
      </w:tr>
      <w:tr>
        <w:tc>
          <w:tcPr>
            <w:tcW w:type="dxa" w:w="792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STE-04</w:t>
            </w:r>
          </w:p>
        </w:tc>
        <w:tc>
          <w:tcPr>
            <w:tcW w:type="dxa" w:w="136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Fabrication set-out and cutting</w:t>
            </w:r>
          </w:p>
        </w:tc>
        <w:tc>
          <w:tcPr>
            <w:tcW w:type="dxa" w:w="194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Check member identity, cut lengths, hole positions, edge preparation and fabrication dimensions.</w:t>
            </w:r>
          </w:p>
        </w:tc>
        <w:tc>
          <w:tcPr>
            <w:tcW w:type="dxa" w:w="158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Measure against shop/approved drawings and fabrication schedule before assembly or welding.</w:t>
            </w:r>
          </w:p>
        </w:tc>
        <w:tc>
          <w:tcPr>
            <w:tcW w:type="dxa" w:w="208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Dimensions and preparation match [Fill: Fabrication dimensions / tolerances]; revisions and approved deviations are traceable.</w:t>
            </w:r>
          </w:p>
        </w:tc>
        <w:tc>
          <w:tcPr>
            <w:tcW w:type="dxa" w:w="1613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Guidance only; see Source Register: NSW-QMG, TMR-MRTS78, HUTCHIES-SUITE</w:t>
            </w:r>
          </w:p>
        </w:tc>
        <w:tc>
          <w:tcPr>
            <w:tcW w:type="dxa" w:w="1152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Each member or defined fabrication lot before assembly.</w:t>
            </w:r>
          </w:p>
        </w:tc>
        <w:tc>
          <w:tcPr>
            <w:tcW w:type="dxa" w:w="129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[Fill: Person/role proposed to perform this check] performs and records; [Fill: Person/role proposed to review or release this check] reviews where the project assigns review.</w:t>
            </w:r>
          </w:p>
        </w:tc>
        <w:tc>
          <w:tcPr>
            <w:tcW w:type="dxa" w:w="57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TBC</w:t>
            </w:r>
          </w:p>
        </w:tc>
        <w:tc>
          <w:tcPr>
            <w:tcW w:type="dxa" w:w="136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[Fill: reviewing role / authority assigned by project]</w:t>
            </w:r>
          </w:p>
        </w:tc>
        <w:tc>
          <w:tcPr>
            <w:tcW w:type="dxa" w:w="1613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Confirm required notice period, who receives notice, release authority and whether a contractual hold/witness point applies.</w:t>
            </w:r>
          </w:p>
        </w:tc>
        <w:tc>
          <w:tcPr>
            <w:tcW w:type="dxa" w:w="136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Fabrication dimensional checklist</w:t>
            </w:r>
          </w:p>
        </w:tc>
        <w:tc>
          <w:tcPr>
            <w:tcW w:type="dxa" w:w="1555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Check this baseline row against project documents; edit or remove it if it does not apply.</w:t>
            </w:r>
          </w:p>
        </w:tc>
      </w:tr>
      <w:tr>
        <w:tc>
          <w:tcPr>
            <w:tcW w:type="dxa" w:w="792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STE-05</w:t>
            </w:r>
          </w:p>
        </w:tc>
        <w:tc>
          <w:tcPr>
            <w:tcW w:type="dxa" w:w="136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Welding documentation readiness</w:t>
            </w:r>
          </w:p>
        </w:tc>
        <w:tc>
          <w:tcPr>
            <w:tcW w:type="dxa" w:w="194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Verify approved welding procedures, weld map, consumables and personnel qualifications required by project.</w:t>
            </w:r>
          </w:p>
        </w:tc>
        <w:tc>
          <w:tcPr>
            <w:tcW w:type="dxa" w:w="158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Review WPS, procedure qualification evidence, welder qualifications/continuity and consumable records against weld schedule.</w:t>
            </w:r>
          </w:p>
        </w:tc>
        <w:tc>
          <w:tcPr>
            <w:tcW w:type="dxa" w:w="208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Applicable WPS and qualifications cover the specified joint/material/process under [Fill: Weld procedure/qualification requirements]; missing or mismatched coverage is resolved before welding.</w:t>
            </w:r>
          </w:p>
        </w:tc>
        <w:tc>
          <w:tcPr>
            <w:tcW w:type="dxa" w:w="1613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Guidance only; see Source Register: NSW-QMG, TMR-MRTS78, HUTCHIES-SUITE</w:t>
            </w:r>
          </w:p>
        </w:tc>
        <w:tc>
          <w:tcPr>
            <w:tcW w:type="dxa" w:w="1152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Before first weld and when material, process, joint or personnel scope changes.</w:t>
            </w:r>
          </w:p>
        </w:tc>
        <w:tc>
          <w:tcPr>
            <w:tcW w:type="dxa" w:w="129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[Fill: Person/role proposed to perform this check] performs and records; [Fill: Person/role proposed to review or release this check] reviews where the project assigns review.</w:t>
            </w:r>
          </w:p>
        </w:tc>
        <w:tc>
          <w:tcPr>
            <w:tcW w:type="dxa" w:w="57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TBC</w:t>
            </w:r>
          </w:p>
        </w:tc>
        <w:tc>
          <w:tcPr>
            <w:tcW w:type="dxa" w:w="136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[Fill: reviewing role / authority assigned by project]</w:t>
            </w:r>
          </w:p>
        </w:tc>
        <w:tc>
          <w:tcPr>
            <w:tcW w:type="dxa" w:w="1613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Confirm required notice period, who receives notice, release authority and whether a contractual hold/witness point applies.</w:t>
            </w:r>
          </w:p>
        </w:tc>
        <w:tc>
          <w:tcPr>
            <w:tcW w:type="dxa" w:w="136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Welding document and qualification register</w:t>
            </w:r>
          </w:p>
        </w:tc>
        <w:tc>
          <w:tcPr>
            <w:tcW w:type="dxa" w:w="1555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Check this baseline row against project documents; edit or remove it if it does not apply.</w:t>
            </w:r>
          </w:p>
        </w:tc>
      </w:tr>
      <w:tr>
        <w:tc>
          <w:tcPr>
            <w:tcW w:type="dxa" w:w="792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STE-06</w:t>
            </w:r>
          </w:p>
        </w:tc>
        <w:tc>
          <w:tcPr>
            <w:tcW w:type="dxa" w:w="136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Fit-up and joint preparation</w:t>
            </w:r>
          </w:p>
        </w:tc>
        <w:tc>
          <w:tcPr>
            <w:tcW w:type="dxa" w:w="194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Inspect joint preparation, root gap, alignment, cleanliness, backing and fit-up before welding.</w:t>
            </w:r>
          </w:p>
        </w:tc>
        <w:tc>
          <w:tcPr>
            <w:tcW w:type="dxa" w:w="158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Visual and dimensional checks against approved joint detail and applicable WPS.</w:t>
            </w:r>
          </w:p>
        </w:tc>
        <w:tc>
          <w:tcPr>
            <w:tcW w:type="dxa" w:w="208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Fit-up satisfies [Fill: Joint fit-up acceptance] and WPS; defects, unapproved tacks or mismatch are corrected before welding.</w:t>
            </w:r>
          </w:p>
        </w:tc>
        <w:tc>
          <w:tcPr>
            <w:tcW w:type="dxa" w:w="1613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Guidance only; see Source Register: NSW-QMG, TMR-MRTS78, HUTCHIES-SUITE</w:t>
            </w:r>
          </w:p>
        </w:tc>
        <w:tc>
          <w:tcPr>
            <w:tcW w:type="dxa" w:w="1152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Each joint category / weld lot before welding, at specified rate.</w:t>
            </w:r>
          </w:p>
        </w:tc>
        <w:tc>
          <w:tcPr>
            <w:tcW w:type="dxa" w:w="129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[Fill: Person/role proposed to perform this check] performs and records; [Fill: Person/role proposed to review or release this check] reviews where the project assigns review.</w:t>
            </w:r>
          </w:p>
        </w:tc>
        <w:tc>
          <w:tcPr>
            <w:tcW w:type="dxa" w:w="57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TBC</w:t>
            </w:r>
          </w:p>
        </w:tc>
        <w:tc>
          <w:tcPr>
            <w:tcW w:type="dxa" w:w="136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[Fill: reviewing role / authority assigned by project]</w:t>
            </w:r>
          </w:p>
        </w:tc>
        <w:tc>
          <w:tcPr>
            <w:tcW w:type="dxa" w:w="1613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Confirm required notice period, who receives notice, release authority and whether a contractual hold/witness point applies.</w:t>
            </w:r>
          </w:p>
        </w:tc>
        <w:tc>
          <w:tcPr>
            <w:tcW w:type="dxa" w:w="136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Weld fit-up inspection</w:t>
            </w:r>
          </w:p>
        </w:tc>
        <w:tc>
          <w:tcPr>
            <w:tcW w:type="dxa" w:w="1555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Check this baseline row against project documents; edit or remove it if it does not apply.</w:t>
            </w:r>
          </w:p>
        </w:tc>
      </w:tr>
      <w:tr>
        <w:tc>
          <w:tcPr>
            <w:tcW w:type="dxa" w:w="792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STE-07</w:t>
            </w:r>
          </w:p>
        </w:tc>
        <w:tc>
          <w:tcPr>
            <w:tcW w:type="dxa" w:w="136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Welding process controls</w:t>
            </w:r>
          </w:p>
        </w:tc>
        <w:tc>
          <w:tcPr>
            <w:tcW w:type="dxa" w:w="194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Check weld execution records include joint identity, WPS, welder, date and any specified environmental/process controls.</w:t>
            </w:r>
          </w:p>
        </w:tc>
        <w:tc>
          <w:tcPr>
            <w:tcW w:type="dxa" w:w="158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Observe/record welding and review production logs against approved WPS and project requirements.</w:t>
            </w:r>
          </w:p>
        </w:tc>
        <w:tc>
          <w:tcPr>
            <w:tcW w:type="dxa" w:w="208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Work is performed within the applicable approved WPS and [Fill: Welding process variables / controls]; interruptions, repairs and deviations are traceable.</w:t>
            </w:r>
          </w:p>
        </w:tc>
        <w:tc>
          <w:tcPr>
            <w:tcW w:type="dxa" w:w="1613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Guidance only; see Source Register: NSW-QMG, TMR-MRTS78, HUTCHIES-SUITE</w:t>
            </w:r>
          </w:p>
        </w:tc>
        <w:tc>
          <w:tcPr>
            <w:tcW w:type="dxa" w:w="1152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During each welding shift / project-defined lot.</w:t>
            </w:r>
          </w:p>
        </w:tc>
        <w:tc>
          <w:tcPr>
            <w:tcW w:type="dxa" w:w="129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[Fill: Person/role proposed to perform this check] performs and records; [Fill: Person/role proposed to review or release this check] reviews where the project assigns review.</w:t>
            </w:r>
          </w:p>
        </w:tc>
        <w:tc>
          <w:tcPr>
            <w:tcW w:type="dxa" w:w="57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TBC</w:t>
            </w:r>
          </w:p>
        </w:tc>
        <w:tc>
          <w:tcPr>
            <w:tcW w:type="dxa" w:w="136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[Fill: reviewing role / authority assigned by project]</w:t>
            </w:r>
          </w:p>
        </w:tc>
        <w:tc>
          <w:tcPr>
            <w:tcW w:type="dxa" w:w="1613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Confirm required notice period, who receives notice, release authority and whether a contractual hold/witness point applies.</w:t>
            </w:r>
          </w:p>
        </w:tc>
        <w:tc>
          <w:tcPr>
            <w:tcW w:type="dxa" w:w="136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Welding production log</w:t>
            </w:r>
          </w:p>
        </w:tc>
        <w:tc>
          <w:tcPr>
            <w:tcW w:type="dxa" w:w="1555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Check this baseline row against project documents; edit or remove it if it does not apply.</w:t>
            </w:r>
          </w:p>
        </w:tc>
      </w:tr>
      <w:tr>
        <w:tc>
          <w:tcPr>
            <w:tcW w:type="dxa" w:w="792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STE-08</w:t>
            </w:r>
          </w:p>
        </w:tc>
        <w:tc>
          <w:tcPr>
            <w:tcW w:type="dxa" w:w="136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Completed weld visual inspection</w:t>
            </w:r>
          </w:p>
        </w:tc>
        <w:tc>
          <w:tcPr>
            <w:tcW w:type="dxa" w:w="194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Inspect completed welds for profile, visible defects, size and completion against weld map and acceptance criteria.</w:t>
            </w:r>
          </w:p>
        </w:tc>
        <w:tc>
          <w:tcPr>
            <w:tcW w:type="dxa" w:w="158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Visual inspection by project-designated competent inspector; use measuring gauges where required.</w:t>
            </w:r>
          </w:p>
        </w:tc>
        <w:tc>
          <w:tcPr>
            <w:tcW w:type="dxa" w:w="208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Weld identification and visual acceptance match [Fill: Visual acceptance and sampling]; repairs are recorded and reinspected.</w:t>
            </w:r>
          </w:p>
        </w:tc>
        <w:tc>
          <w:tcPr>
            <w:tcW w:type="dxa" w:w="1613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Guidance only; see Source Register: NSW-QMG, TMR-MRTS78, HUTCHIES-SUITE</w:t>
            </w:r>
          </w:p>
        </w:tc>
        <w:tc>
          <w:tcPr>
            <w:tcW w:type="dxa" w:w="1152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Each weld or sampling rate defined in project requirements.</w:t>
            </w:r>
          </w:p>
        </w:tc>
        <w:tc>
          <w:tcPr>
            <w:tcW w:type="dxa" w:w="129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[Fill: Person/role proposed to perform this check] performs and records; [Fill: Person/role proposed to review or release this check] reviews where the project assigns review.</w:t>
            </w:r>
          </w:p>
        </w:tc>
        <w:tc>
          <w:tcPr>
            <w:tcW w:type="dxa" w:w="57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TBC</w:t>
            </w:r>
          </w:p>
        </w:tc>
        <w:tc>
          <w:tcPr>
            <w:tcW w:type="dxa" w:w="136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[Fill: reviewing role / authority assigned by project]</w:t>
            </w:r>
          </w:p>
        </w:tc>
        <w:tc>
          <w:tcPr>
            <w:tcW w:type="dxa" w:w="1613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Confirm required notice period, who receives notice, release authority and whether a contractual hold/witness point applies.</w:t>
            </w:r>
          </w:p>
        </w:tc>
        <w:tc>
          <w:tcPr>
            <w:tcW w:type="dxa" w:w="136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Weld visual inspection register</w:t>
            </w:r>
          </w:p>
        </w:tc>
        <w:tc>
          <w:tcPr>
            <w:tcW w:type="dxa" w:w="1555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Check this baseline row against project documents; edit or remove it if it does not apply.</w:t>
            </w:r>
          </w:p>
        </w:tc>
      </w:tr>
      <w:tr>
        <w:tc>
          <w:tcPr>
            <w:tcW w:type="dxa" w:w="792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STE-09</w:t>
            </w:r>
          </w:p>
        </w:tc>
        <w:tc>
          <w:tcPr>
            <w:tcW w:type="dxa" w:w="136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Specified NDT</w:t>
            </w:r>
          </w:p>
        </w:tc>
        <w:tc>
          <w:tcPr>
            <w:tcW w:type="dxa" w:w="194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Arrange and review only the NDT methods, extent and acceptance specified for the welds.</w:t>
            </w:r>
          </w:p>
        </w:tc>
        <w:tc>
          <w:tcPr>
            <w:tcW w:type="dxa" w:w="158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Match NDT request/report to joint IDs and weld map; verify method, operator, equipment and report disposition as required.</w:t>
            </w:r>
          </w:p>
        </w:tc>
        <w:tc>
          <w:tcPr>
            <w:tcW w:type="dxa" w:w="208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Reports cover [Fill: NDT method, extent and criteria] and report acceptance against the adopted project criteria; untested, rejected or repair-required welds are tracked to closure.</w:t>
            </w:r>
          </w:p>
        </w:tc>
        <w:tc>
          <w:tcPr>
            <w:tcW w:type="dxa" w:w="1613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Guidance only; see Source Register: NSW-QMG, TMR-MRTS78, HUTCHIES-SUITE</w:t>
            </w:r>
          </w:p>
        </w:tc>
        <w:tc>
          <w:tcPr>
            <w:tcW w:type="dxa" w:w="1152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At specified welds/lots and before concealment or coating as required.</w:t>
            </w:r>
          </w:p>
        </w:tc>
        <w:tc>
          <w:tcPr>
            <w:tcW w:type="dxa" w:w="129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[Fill: Person/role proposed to perform this check] performs and records; [Fill: Person/role proposed to review or release this check] reviews where the project assigns review.</w:t>
            </w:r>
          </w:p>
        </w:tc>
        <w:tc>
          <w:tcPr>
            <w:tcW w:type="dxa" w:w="57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TBC</w:t>
            </w:r>
          </w:p>
        </w:tc>
        <w:tc>
          <w:tcPr>
            <w:tcW w:type="dxa" w:w="136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[Fill: reviewing role / authority assigned by project]</w:t>
            </w:r>
          </w:p>
        </w:tc>
        <w:tc>
          <w:tcPr>
            <w:tcW w:type="dxa" w:w="1613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Confirm required notice period, who receives notice, release authority and whether a contractual hold/witness point applies.</w:t>
            </w:r>
          </w:p>
        </w:tc>
        <w:tc>
          <w:tcPr>
            <w:tcW w:type="dxa" w:w="136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NDT request and report register</w:t>
            </w:r>
          </w:p>
        </w:tc>
        <w:tc>
          <w:tcPr>
            <w:tcW w:type="dxa" w:w="1555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Check this baseline row against project documents; edit or remove it if it does not apply.</w:t>
            </w:r>
          </w:p>
        </w:tc>
      </w:tr>
      <w:tr>
        <w:tc>
          <w:tcPr>
            <w:tcW w:type="dxa" w:w="792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STE-10</w:t>
            </w:r>
          </w:p>
        </w:tc>
        <w:tc>
          <w:tcPr>
            <w:tcW w:type="dxa" w:w="136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Bolt and fastener receipt</w:t>
            </w:r>
          </w:p>
        </w:tc>
        <w:tc>
          <w:tcPr>
            <w:tcW w:type="dxa" w:w="194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Check bolt assemblies, grade, lot identity, coating/condition and required certificates.</w:t>
            </w:r>
          </w:p>
        </w:tc>
        <w:tc>
          <w:tcPr>
            <w:tcW w:type="dxa" w:w="158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Review packaging marks, certificates and delivery register against connection schedule and installation specification.</w:t>
            </w:r>
          </w:p>
        </w:tc>
        <w:tc>
          <w:tcPr>
            <w:tcW w:type="dxa" w:w="208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Fasteners match [Fill: Bolt system / certificate criteria] and remain identifiable by lot; mixed, damaged or undocumented items are isolated pending disposition.</w:t>
            </w:r>
          </w:p>
        </w:tc>
        <w:tc>
          <w:tcPr>
            <w:tcW w:type="dxa" w:w="1613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Guidance only; see Source Register: NSW-QMG, TMR-MRTS78, HUTCHIES-SUITE</w:t>
            </w:r>
          </w:p>
        </w:tc>
        <w:tc>
          <w:tcPr>
            <w:tcW w:type="dxa" w:w="1152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Each delivery / lot before installation.</w:t>
            </w:r>
          </w:p>
        </w:tc>
        <w:tc>
          <w:tcPr>
            <w:tcW w:type="dxa" w:w="129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[Fill: Person/role proposed to perform this check] performs and records; [Fill: Person/role proposed to review or release this check] reviews where the project assigns review.</w:t>
            </w:r>
          </w:p>
        </w:tc>
        <w:tc>
          <w:tcPr>
            <w:tcW w:type="dxa" w:w="57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TBC</w:t>
            </w:r>
          </w:p>
        </w:tc>
        <w:tc>
          <w:tcPr>
            <w:tcW w:type="dxa" w:w="136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[Fill: reviewing role / authority assigned by project]</w:t>
            </w:r>
          </w:p>
        </w:tc>
        <w:tc>
          <w:tcPr>
            <w:tcW w:type="dxa" w:w="1613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Confirm required notice period, who receives notice, release authority and whether a contractual hold/witness point applies.</w:t>
            </w:r>
          </w:p>
        </w:tc>
        <w:tc>
          <w:tcPr>
            <w:tcW w:type="dxa" w:w="136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Fastener register and certificates</w:t>
            </w:r>
          </w:p>
        </w:tc>
        <w:tc>
          <w:tcPr>
            <w:tcW w:type="dxa" w:w="1555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Check this baseline row against project documents; edit or remove it if it does not apply.</w:t>
            </w:r>
          </w:p>
        </w:tc>
      </w:tr>
      <w:tr>
        <w:tc>
          <w:tcPr>
            <w:tcW w:type="dxa" w:w="792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STE-11</w:t>
            </w:r>
          </w:p>
        </w:tc>
        <w:tc>
          <w:tcPr>
            <w:tcW w:type="dxa" w:w="136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Bolt installation and verification</w:t>
            </w:r>
          </w:p>
        </w:tc>
        <w:tc>
          <w:tcPr>
            <w:tcW w:type="dxa" w:w="194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Inspect connection assembly, fit, washer/nut arrangement and the project-specified installation/verification evidence.</w:t>
            </w:r>
          </w:p>
        </w:tc>
        <w:tc>
          <w:tcPr>
            <w:tcW w:type="dxa" w:w="158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Observe installation method and examine calibrated tool records or verification tests only where required by project.</w:t>
            </w:r>
          </w:p>
        </w:tc>
        <w:tc>
          <w:tcPr>
            <w:tcW w:type="dxa" w:w="208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Installation and verification satisfy [Fill: Bolt installation / verification criteria]; record connection/member IDs, method and any retightening or replacement.</w:t>
            </w:r>
          </w:p>
        </w:tc>
        <w:tc>
          <w:tcPr>
            <w:tcW w:type="dxa" w:w="1613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Guidance only; see Source Register: NSW-QMG, TMR-MRTS78, HUTCHIES-SUITE</w:t>
            </w:r>
          </w:p>
        </w:tc>
        <w:tc>
          <w:tcPr>
            <w:tcW w:type="dxa" w:w="1152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Each connection group at the project-defined stage and rate.</w:t>
            </w:r>
          </w:p>
        </w:tc>
        <w:tc>
          <w:tcPr>
            <w:tcW w:type="dxa" w:w="129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[Fill: Person/role proposed to perform this check] performs and records; [Fill: Person/role proposed to review or release this check] reviews where the project assigns review.</w:t>
            </w:r>
          </w:p>
        </w:tc>
        <w:tc>
          <w:tcPr>
            <w:tcW w:type="dxa" w:w="57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TBC</w:t>
            </w:r>
          </w:p>
        </w:tc>
        <w:tc>
          <w:tcPr>
            <w:tcW w:type="dxa" w:w="136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[Fill: reviewing role / authority assigned by project]</w:t>
            </w:r>
          </w:p>
        </w:tc>
        <w:tc>
          <w:tcPr>
            <w:tcW w:type="dxa" w:w="1613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Confirm required notice period, who receives notice, release authority and whether a contractual hold/witness point applies.</w:t>
            </w:r>
          </w:p>
        </w:tc>
        <w:tc>
          <w:tcPr>
            <w:tcW w:type="dxa" w:w="136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Bolt installation and verification log</w:t>
            </w:r>
          </w:p>
        </w:tc>
        <w:tc>
          <w:tcPr>
            <w:tcW w:type="dxa" w:w="1555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Check this baseline row against project documents; edit or remove it if it does not apply.</w:t>
            </w:r>
          </w:p>
        </w:tc>
      </w:tr>
      <w:tr>
        <w:tc>
          <w:tcPr>
            <w:tcW w:type="dxa" w:w="792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STE-12</w:t>
            </w:r>
          </w:p>
        </w:tc>
        <w:tc>
          <w:tcPr>
            <w:tcW w:type="dxa" w:w="136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Protective coating surface preparation</w:t>
            </w:r>
          </w:p>
        </w:tc>
        <w:tc>
          <w:tcPr>
            <w:tcW w:type="dxa" w:w="194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Check substrate preparation, cleanliness, profile and environmental conditions before coating.</w:t>
            </w:r>
          </w:p>
        </w:tc>
        <w:tc>
          <w:tcPr>
            <w:tcW w:type="dxa" w:w="158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Inspect surface against specified coating system and record preparation method/environment; verify traceability before blasting/galvanizing where required.</w:t>
            </w:r>
          </w:p>
        </w:tc>
        <w:tc>
          <w:tcPr>
            <w:tcW w:type="dxa" w:w="208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Surface preparation and conditions meet [Fill: Preparation class / environmental limits] and supplier instructions; contamination or unsuitable conditions are corrected before application.</w:t>
            </w:r>
          </w:p>
        </w:tc>
        <w:tc>
          <w:tcPr>
            <w:tcW w:type="dxa" w:w="1613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Guidance only; see Source Register: NSW-QMG, TMR-MRTS78, HUTCHIES-SUITE</w:t>
            </w:r>
          </w:p>
        </w:tc>
        <w:tc>
          <w:tcPr>
            <w:tcW w:type="dxa" w:w="1152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Each coating lot / shift and before coating.</w:t>
            </w:r>
          </w:p>
        </w:tc>
        <w:tc>
          <w:tcPr>
            <w:tcW w:type="dxa" w:w="129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[Fill: Person/role proposed to perform this check] performs and records; [Fill: Person/role proposed to review or release this check] reviews where the project assigns review.</w:t>
            </w:r>
          </w:p>
        </w:tc>
        <w:tc>
          <w:tcPr>
            <w:tcW w:type="dxa" w:w="57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TBC</w:t>
            </w:r>
          </w:p>
        </w:tc>
        <w:tc>
          <w:tcPr>
            <w:tcW w:type="dxa" w:w="136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[Fill: reviewing role / authority assigned by project]</w:t>
            </w:r>
          </w:p>
        </w:tc>
        <w:tc>
          <w:tcPr>
            <w:tcW w:type="dxa" w:w="1613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Confirm required notice period, who receives notice, release authority and whether a contractual hold/witness point applies.</w:t>
            </w:r>
          </w:p>
        </w:tc>
        <w:tc>
          <w:tcPr>
            <w:tcW w:type="dxa" w:w="136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Coating surface-preparation report</w:t>
            </w:r>
          </w:p>
        </w:tc>
        <w:tc>
          <w:tcPr>
            <w:tcW w:type="dxa" w:w="1555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Check this baseline row against project documents; edit or remove it if it does not apply.</w:t>
            </w:r>
          </w:p>
        </w:tc>
      </w:tr>
      <w:tr>
        <w:tc>
          <w:tcPr>
            <w:tcW w:type="dxa" w:w="792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STE-13</w:t>
            </w:r>
          </w:p>
        </w:tc>
        <w:tc>
          <w:tcPr>
            <w:tcW w:type="dxa" w:w="136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Coating application and thickness</w:t>
            </w:r>
          </w:p>
        </w:tc>
        <w:tc>
          <w:tcPr>
            <w:tcW w:type="dxa" w:w="194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Inspect applied coating system, coverage, dry film thickness or galvanizing checks as specified.</w:t>
            </w:r>
          </w:p>
        </w:tc>
        <w:tc>
          <w:tcPr>
            <w:tcW w:type="dxa" w:w="158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Review batch records and use specified inspection method/instrument; record calibration and measurement locations.</w:t>
            </w:r>
          </w:p>
        </w:tc>
        <w:tc>
          <w:tcPr>
            <w:tcW w:type="dxa" w:w="208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System, coats, measured values and acceptance comply with [Fill: System, thickness and acceptance]; repair/recoat and reinspection are documented.</w:t>
            </w:r>
          </w:p>
        </w:tc>
        <w:tc>
          <w:tcPr>
            <w:tcW w:type="dxa" w:w="1613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Guidance only; see Source Register: NSW-QMG, TMR-MRTS78, HUTCHIES-SUITE</w:t>
            </w:r>
          </w:p>
        </w:tc>
        <w:tc>
          <w:tcPr>
            <w:tcW w:type="dxa" w:w="1152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Each defined coating lot at specified stages.</w:t>
            </w:r>
          </w:p>
        </w:tc>
        <w:tc>
          <w:tcPr>
            <w:tcW w:type="dxa" w:w="129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[Fill: Person/role proposed to perform this check] performs and records; [Fill: Person/role proposed to review or release this check] reviews where the project assigns review.</w:t>
            </w:r>
          </w:p>
        </w:tc>
        <w:tc>
          <w:tcPr>
            <w:tcW w:type="dxa" w:w="57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TBC</w:t>
            </w:r>
          </w:p>
        </w:tc>
        <w:tc>
          <w:tcPr>
            <w:tcW w:type="dxa" w:w="136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[Fill: reviewing role / authority assigned by project]</w:t>
            </w:r>
          </w:p>
        </w:tc>
        <w:tc>
          <w:tcPr>
            <w:tcW w:type="dxa" w:w="1613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Confirm required notice period, who receives notice, release authority and whether a contractual hold/witness point applies.</w:t>
            </w:r>
          </w:p>
        </w:tc>
        <w:tc>
          <w:tcPr>
            <w:tcW w:type="dxa" w:w="136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Coating application and inspection report</w:t>
            </w:r>
          </w:p>
        </w:tc>
        <w:tc>
          <w:tcPr>
            <w:tcW w:type="dxa" w:w="1555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Check this baseline row against project documents; edit or remove it if it does not apply.</w:t>
            </w:r>
          </w:p>
        </w:tc>
      </w:tr>
      <w:tr>
        <w:tc>
          <w:tcPr>
            <w:tcW w:type="dxa" w:w="792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STE-14</w:t>
            </w:r>
          </w:p>
        </w:tc>
        <w:tc>
          <w:tcPr>
            <w:tcW w:type="dxa" w:w="136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Fabrication release and delivery</w:t>
            </w:r>
          </w:p>
        </w:tc>
        <w:tc>
          <w:tcPr>
            <w:tcW w:type="dxa" w:w="194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Compile material, dimensional, weld, NDT and coating records; inspect member markings and transport condition.</w:t>
            </w:r>
          </w:p>
        </w:tc>
        <w:tc>
          <w:tcPr>
            <w:tcW w:type="dxa" w:w="158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Review manufacturing data book against member register; inspect before dispatch and again on receipt.</w:t>
            </w:r>
          </w:p>
        </w:tc>
        <w:tc>
          <w:tcPr>
            <w:tcW w:type="dxa" w:w="208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Required manufacturing records are complete; member marks match erection drawings; transport damage is dispositioned before erection.</w:t>
            </w:r>
          </w:p>
        </w:tc>
        <w:tc>
          <w:tcPr>
            <w:tcW w:type="dxa" w:w="1613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Guidance only; see Source Register: NSW-QMG, TMR-MRTS78, HUTCHIES-SUITE</w:t>
            </w:r>
          </w:p>
        </w:tc>
        <w:tc>
          <w:tcPr>
            <w:tcW w:type="dxa" w:w="1152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Each dispatch and receipt lot.</w:t>
            </w:r>
          </w:p>
        </w:tc>
        <w:tc>
          <w:tcPr>
            <w:tcW w:type="dxa" w:w="129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[Fill: Person/role proposed to perform this check] performs and records; [Fill: Person/role proposed to review or release this check] reviews where the project assigns review.</w:t>
            </w:r>
          </w:p>
        </w:tc>
        <w:tc>
          <w:tcPr>
            <w:tcW w:type="dxa" w:w="57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TBC</w:t>
            </w:r>
          </w:p>
        </w:tc>
        <w:tc>
          <w:tcPr>
            <w:tcW w:type="dxa" w:w="136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[Fill: reviewing role / authority assigned by project]</w:t>
            </w:r>
          </w:p>
        </w:tc>
        <w:tc>
          <w:tcPr>
            <w:tcW w:type="dxa" w:w="1613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Confirm required notice period, who receives notice, release authority and whether a contractual hold/witness point applies.</w:t>
            </w:r>
          </w:p>
        </w:tc>
        <w:tc>
          <w:tcPr>
            <w:tcW w:type="dxa" w:w="136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Fabrication release and delivery inspection</w:t>
            </w:r>
          </w:p>
        </w:tc>
        <w:tc>
          <w:tcPr>
            <w:tcW w:type="dxa" w:w="1555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Check this baseline row against project documents; edit or remove it if it does not apply.</w:t>
            </w:r>
          </w:p>
        </w:tc>
      </w:tr>
      <w:tr>
        <w:tc>
          <w:tcPr>
            <w:tcW w:type="dxa" w:w="792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STE-15</w:t>
            </w:r>
          </w:p>
        </w:tc>
        <w:tc>
          <w:tcPr>
            <w:tcW w:type="dxa" w:w="136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Erection and temporary stability</w:t>
            </w:r>
          </w:p>
        </w:tc>
        <w:tc>
          <w:tcPr>
            <w:tcW w:type="dxa" w:w="194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Check erection sequence, lifting/temporary bracing, member orientation, plumb/level and connection completion against approved erection documents.</w:t>
            </w:r>
          </w:p>
        </w:tc>
        <w:tc>
          <w:tcPr>
            <w:tcW w:type="dxa" w:w="158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Observe erection and survey critical geometry against approved drawings and temporary works/erection method.</w:t>
            </w:r>
          </w:p>
        </w:tc>
        <w:tc>
          <w:tcPr>
            <w:tcW w:type="dxa" w:w="208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Erection follows approved method and [Fill: Erection geometry and release criteria]; temporary stability and connections are confirmed before removing temporary supports.</w:t>
            </w:r>
          </w:p>
        </w:tc>
        <w:tc>
          <w:tcPr>
            <w:tcW w:type="dxa" w:w="1613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Guidance only; see Source Register: NSW-QMG, TMR-MRTS78, HUTCHIES-SUITE</w:t>
            </w:r>
          </w:p>
        </w:tc>
        <w:tc>
          <w:tcPr>
            <w:tcW w:type="dxa" w:w="1152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Each erection sequence / level / frame before releasing temporary supports.</w:t>
            </w:r>
          </w:p>
        </w:tc>
        <w:tc>
          <w:tcPr>
            <w:tcW w:type="dxa" w:w="129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[Fill: Person/role proposed to perform this check] performs and records; [Fill: Person/role proposed to review or release this check] reviews where the project assigns review.</w:t>
            </w:r>
          </w:p>
        </w:tc>
        <w:tc>
          <w:tcPr>
            <w:tcW w:type="dxa" w:w="57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TBC</w:t>
            </w:r>
          </w:p>
        </w:tc>
        <w:tc>
          <w:tcPr>
            <w:tcW w:type="dxa" w:w="136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[Fill: reviewing role / authority assigned by project]</w:t>
            </w:r>
          </w:p>
        </w:tc>
        <w:tc>
          <w:tcPr>
            <w:tcW w:type="dxa" w:w="1613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Confirm required notice period, who receives notice, release authority and whether a contractual hold/witness point applies.</w:t>
            </w:r>
          </w:p>
        </w:tc>
        <w:tc>
          <w:tcPr>
            <w:tcW w:type="dxa" w:w="136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Erection inspection and survey record</w:t>
            </w:r>
          </w:p>
        </w:tc>
        <w:tc>
          <w:tcPr>
            <w:tcW w:type="dxa" w:w="1555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Check this baseline row against project documents; edit or remove it if it does not apply.</w:t>
            </w:r>
          </w:p>
        </w:tc>
      </w:tr>
      <w:tr>
        <w:tc>
          <w:tcPr>
            <w:tcW w:type="dxa" w:w="792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STE-16</w:t>
            </w:r>
          </w:p>
        </w:tc>
        <w:tc>
          <w:tcPr>
            <w:tcW w:type="dxa" w:w="136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Grout, final connections and closeout</w:t>
            </w:r>
          </w:p>
        </w:tc>
        <w:tc>
          <w:tcPr>
            <w:tcW w:type="dxa" w:w="194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Inspect specified baseplate grout and final connection completion; close out defects and as-built records.</w:t>
            </w:r>
          </w:p>
        </w:tc>
        <w:tc>
          <w:tcPr>
            <w:tcW w:type="dxa" w:w="158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Check grout product, preparation/application records where required; verify final bolt/weld completion, survey and NCR closure.</w:t>
            </w:r>
          </w:p>
        </w:tc>
        <w:tc>
          <w:tcPr>
            <w:tcW w:type="dxa" w:w="208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Grout and connections match approved details and [Fill: Grout / connection / closeout requirements]; outstanding deviations have written design/client disposition before package completion.</w:t>
            </w:r>
          </w:p>
        </w:tc>
        <w:tc>
          <w:tcPr>
            <w:tcW w:type="dxa" w:w="1613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Guidance only; see Source Register: NSW-QMG, TMR-MRTS78, HUTCHIES-SUITE</w:t>
            </w:r>
          </w:p>
        </w:tc>
        <w:tc>
          <w:tcPr>
            <w:tcW w:type="dxa" w:w="1152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At completion and before concealment/load transfer where applicable.</w:t>
            </w:r>
          </w:p>
        </w:tc>
        <w:tc>
          <w:tcPr>
            <w:tcW w:type="dxa" w:w="129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[Fill: Person/role proposed to perform this check] performs and records; [Fill: Person/role proposed to review or release this check] reviews where the project assigns review.</w:t>
            </w:r>
          </w:p>
        </w:tc>
        <w:tc>
          <w:tcPr>
            <w:tcW w:type="dxa" w:w="57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TBC</w:t>
            </w:r>
          </w:p>
        </w:tc>
        <w:tc>
          <w:tcPr>
            <w:tcW w:type="dxa" w:w="136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[Fill: reviewing role / authority assigned by project]</w:t>
            </w:r>
          </w:p>
        </w:tc>
        <w:tc>
          <w:tcPr>
            <w:tcW w:type="dxa" w:w="1613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Confirm required notice period, who receives notice, release authority and whether a contractual hold/witness point applies.</w:t>
            </w:r>
          </w:p>
        </w:tc>
        <w:tc>
          <w:tcPr>
            <w:tcW w:type="dxa" w:w="136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Steelwork completion checklist and record pack</w:t>
            </w:r>
          </w:p>
        </w:tc>
        <w:tc>
          <w:tcPr>
            <w:tcW w:type="dxa" w:w="1555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Check this baseline row against project documents; edit or remove it if it does not apply.</w:t>
            </w:r>
          </w:p>
        </w:tc>
      </w:tr>
    </w:tbl>
    <w:p>
      <w:pPr>
        <w:spacing w:after="20"/>
      </w:pPr>
    </w:p>
    <w:p>
      <w:pPr>
        <w:pStyle w:val="Heading2"/>
      </w:pPr>
      <w:r>
        <w:t>Inspection point key</w:t>
      </w:r>
    </w:p>
    <w:p>
      <w:r>
        <w:t>Inspection point key: H = Proposed Hold Point - use only if assigned in the contract | W = Proposed Witness Point - use only if assigned in the contract | R = Proposed Review | S = Proposed Surveillance | TBC = To be confirmed | N/A = Not applicable. External H/W rights and whether work may proceed are governed by the project contract and approved process; proposed points require agreement.</w:t>
      </w:r>
    </w:p>
    <w:p>
      <w:r>
        <w:br w:type="page"/>
      </w:r>
    </w:p>
    <w:p>
      <w:pPr>
        <w:pStyle w:val="Title"/>
      </w:pPr>
      <w:r>
        <w:t>Blank Inspection Record Forms</w:t>
      </w:r>
    </w:p>
    <w:p>
      <w:r>
        <w:t>[Fill: project name] | structural-steel-itp-template | Record actual observations during the work. No results or signatures are pre-filled.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CBD5DC"/>
          <w:left w:val="single" w:sz="4" w:color="CBD5DC"/>
          <w:bottom w:val="single" w:sz="4" w:color="CBD5DC"/>
          <w:right w:val="single" w:sz="4" w:color="CBD5DC"/>
          <w:insideH w:val="single" w:sz="4" w:color="CBD5DC"/>
          <w:insideV w:val="single" w:sz="4" w:color="CBD5DC"/>
        </w:tblBorders>
      </w:tblPr>
      <w:tblGrid>
        <w:gridCol w:w="3176"/>
        <w:gridCol w:w="3176"/>
        <w:gridCol w:w="3176"/>
        <w:gridCol w:w="3176"/>
        <w:gridCol w:w="3176"/>
        <w:gridCol w:w="3176"/>
        <w:gridCol w:w="3176"/>
      </w:tblGrid>
      <w:tr>
        <w:trPr>
          <w:tblHeader w:val="true"/>
        </w:trPr>
        <w:tc>
          <w:tcPr>
            <w:tcW w:type="dxa" w:w="1800"/>
            <w:vAlign w:val="top"/>
            <w:shd w:fill="17324D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ITP ID / Stage</w:t>
            </w:r>
          </w:p>
        </w:tc>
        <w:tc>
          <w:tcPr>
            <w:tcW w:type="dxa" w:w="6120"/>
            <w:vAlign w:val="top"/>
            <w:shd w:fill="17324D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Inspection / method / acceptance</w:t>
            </w:r>
          </w:p>
        </w:tc>
        <w:tc>
          <w:tcPr>
            <w:tcW w:type="dxa" w:w="1584"/>
            <w:vAlign w:val="top"/>
            <w:shd w:fill="17324D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Location / lot</w:t>
            </w:r>
          </w:p>
        </w:tc>
        <w:tc>
          <w:tcPr>
            <w:tcW w:type="dxa" w:w="1800"/>
            <w:vAlign w:val="top"/>
            <w:shd w:fill="17324D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Date and result</w:t>
            </w:r>
          </w:p>
        </w:tc>
        <w:tc>
          <w:tcPr>
            <w:tcW w:type="dxa" w:w="2016"/>
            <w:vAlign w:val="top"/>
            <w:shd w:fill="17324D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Evidence / record ref.</w:t>
            </w:r>
          </w:p>
        </w:tc>
        <w:tc>
          <w:tcPr>
            <w:tcW w:type="dxa" w:w="2088"/>
            <w:vAlign w:val="top"/>
            <w:shd w:fill="17324D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Performed by / signature</w:t>
            </w:r>
          </w:p>
        </w:tc>
        <w:tc>
          <w:tcPr>
            <w:tcW w:type="dxa" w:w="2088"/>
            <w:vAlign w:val="top"/>
            <w:shd w:fill="17324D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Reviewed by / signature</w:t>
            </w:r>
          </w:p>
        </w:tc>
      </w:tr>
      <w:tr>
        <w:tc>
          <w:tcPr>
            <w:tcW w:type="dxa" w:w="180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STE-01 | Planning and submittals</w:t>
            </w:r>
          </w:p>
        </w:tc>
        <w:tc>
          <w:tcPr>
            <w:tcW w:type="dxa" w:w="612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Proposed: baseline — Confirm package boundaries, design documents, construction category, inspection/testing plan and fabrication/erection interfaces.</w:t>
              <w:br/>
              <w:t>Method: Proposed: baseline — Review approved drawings, specification, annexures and submittal register.</w:t>
              <w:br/>
              <w:t>Accept when: Proposed: baseline — Current approved [Fill: Approved drawings and revisions], [Fill: Construction category], [Fill: Steel Criteria], [Fill: Approved weld procedure, acceptance and sampling criteria], [Fill: Specified NDT method, extent and acceptance criteria] and [Fill: Project coating system, preparation and inspection criteria] requirements are identified; resolve inconsistencies before fabrication.</w:t>
              <w:br/>
              <w:t>Record: Steelwork submittal and document register</w:t>
            </w:r>
          </w:p>
        </w:tc>
        <w:tc>
          <w:tcPr>
            <w:tcW w:type="dxa" w:w="158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180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Date: __________</w:t>
              <w:br/>
              <w:t>Document title / number: __________</w:t>
              <w:br/>
              <w:t>Revision / issue date: __________</w:t>
              <w:br/>
              <w:t>Conflict / unresolved interface: __________</w:t>
              <w:br/>
              <w:t>Submittal register reference: __________</w:t>
              <w:br/>
              <w:t>Result / disposition: __________</w:t>
              <w:br/>
              <w:t>Corrective action / retest ref.: __________</w:t>
            </w:r>
          </w:p>
        </w:tc>
        <w:tc>
          <w:tcPr>
            <w:tcW w:type="dxa" w:w="201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</w:tr>
      <w:tr>
        <w:tc>
          <w:tcPr>
            <w:tcW w:type="dxa" w:w="180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STE-02 | Material certificates and traceability</w:t>
            </w:r>
          </w:p>
        </w:tc>
        <w:tc>
          <w:tcPr>
            <w:tcW w:type="dxa" w:w="612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Proposed: baseline — Verify section, plate, bolt and consumable identity and link supplied steel to certificates/heat or batch evidence.</w:t>
              <w:br/>
              <w:t>Method: Proposed: baseline — Check markings, tags, delivery dockets and certificates against material register and approved grade schedule.</w:t>
              <w:br/>
              <w:t>Accept when: Proposed: baseline — Material type/grade matches [Fill: Material grades / certification criteria] and each item/lot is traceable to required certification; quarantine unidentified or discrepant material.</w:t>
              <w:br/>
              <w:t>Record: Steel material register and certificates</w:t>
            </w:r>
          </w:p>
        </w:tc>
        <w:tc>
          <w:tcPr>
            <w:tcW w:type="dxa" w:w="158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180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Date: __________</w:t>
              <w:br/>
              <w:t>Member / heat ID: __________</w:t>
              <w:br/>
              <w:t>Specified grade: __________</w:t>
              <w:br/>
              <w:t>Section / plate size (mm): __________</w:t>
              <w:br/>
              <w:t>Certificate reference: __________</w:t>
              <w:br/>
              <w:t>Result / disposition: __________</w:t>
              <w:br/>
              <w:t>Corrective action / retest ref.: __________</w:t>
            </w:r>
          </w:p>
        </w:tc>
        <w:tc>
          <w:tcPr>
            <w:tcW w:type="dxa" w:w="201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</w:tr>
      <w:tr>
        <w:tc>
          <w:tcPr>
            <w:tcW w:type="dxa" w:w="180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STE-03 | Material condition and storage</w:t>
            </w:r>
          </w:p>
        </w:tc>
        <w:tc>
          <w:tcPr>
            <w:tcW w:type="dxa" w:w="612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Proposed: baseline — Inspect received steel and consumables for damage, corrosion, distortion, contamination and protected storage.</w:t>
              <w:br/>
              <w:t>Method: Proposed: baseline — Visual inspection on receipt and before use; check storage requirements for consumables.</w:t>
              <w:br/>
              <w:t>Accept when: Proposed: baseline — Condition remains suitable for specified fabrication/coating; damage or consumable storage excursions are recorded and dispositioned.</w:t>
              <w:br/>
              <w:t>Record: Incoming steel inspection</w:t>
            </w:r>
          </w:p>
        </w:tc>
        <w:tc>
          <w:tcPr>
            <w:tcW w:type="dxa" w:w="158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180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Date: __________</w:t>
              <w:br/>
              <w:t>Item / member: __________</w:t>
              <w:br/>
              <w:t>Condition / damage: __________</w:t>
              <w:br/>
              <w:t>Disposition ref: __________</w:t>
              <w:br/>
              <w:t>Result / disposition: __________</w:t>
              <w:br/>
              <w:t>Corrective action / retest ref.: __________</w:t>
            </w:r>
          </w:p>
        </w:tc>
        <w:tc>
          <w:tcPr>
            <w:tcW w:type="dxa" w:w="201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</w:tr>
      <w:tr>
        <w:tc>
          <w:tcPr>
            <w:tcW w:type="dxa" w:w="180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STE-04 | Fabrication set-out and cutting</w:t>
            </w:r>
          </w:p>
        </w:tc>
        <w:tc>
          <w:tcPr>
            <w:tcW w:type="dxa" w:w="612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Proposed: baseline — Check member identity, cut lengths, hole positions, edge preparation and fabrication dimensions.</w:t>
              <w:br/>
              <w:t>Method: Proposed: baseline — Measure against shop/approved drawings and fabrication schedule before assembly or welding.</w:t>
              <w:br/>
              <w:t>Accept when: Proposed: baseline — Dimensions and preparation match [Fill: Fabrication dimensions / tolerances]; revisions and approved deviations are traceable.</w:t>
              <w:br/>
              <w:t>Record: Fabrication dimensional checklist</w:t>
            </w:r>
          </w:p>
        </w:tc>
        <w:tc>
          <w:tcPr>
            <w:tcW w:type="dxa" w:w="158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180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Date: __________</w:t>
              <w:br/>
              <w:t>Member mark: __________</w:t>
              <w:br/>
              <w:t>Length (mm): __________</w:t>
              <w:br/>
              <w:t>Hole / feature position (mm): __________</w:t>
              <w:br/>
              <w:t>Edge prep / detail: __________</w:t>
              <w:br/>
              <w:t>Result / disposition: __________</w:t>
              <w:br/>
              <w:t>Corrective action / retest ref.: __________</w:t>
            </w:r>
          </w:p>
        </w:tc>
        <w:tc>
          <w:tcPr>
            <w:tcW w:type="dxa" w:w="201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</w:tr>
      <w:tr>
        <w:tc>
          <w:tcPr>
            <w:tcW w:type="dxa" w:w="180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STE-05 | Welding documentation readiness</w:t>
            </w:r>
          </w:p>
        </w:tc>
        <w:tc>
          <w:tcPr>
            <w:tcW w:type="dxa" w:w="612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Proposed: baseline — Verify approved welding procedures, weld map, consumables and personnel qualifications required by project.</w:t>
              <w:br/>
              <w:t>Method: Proposed: baseline — Review WPS, procedure qualification evidence, welder qualifications/continuity and consumable records against weld schedule.</w:t>
              <w:br/>
              <w:t>Accept when: Proposed: baseline — Applicable WPS and qualifications cover the specified joint/material/process under [Fill: Weld procedure/qualification requirements]; missing or mismatched coverage is resolved before welding.</w:t>
              <w:br/>
              <w:t>Record: Welding document and qualification register</w:t>
            </w:r>
          </w:p>
        </w:tc>
        <w:tc>
          <w:tcPr>
            <w:tcW w:type="dxa" w:w="158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180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Date: __________</w:t>
              <w:br/>
              <w:t>WPS ID/revision: __________</w:t>
              <w:br/>
              <w:t>Welder ID: __________</w:t>
              <w:br/>
              <w:t>Qualification record ref: __________</w:t>
              <w:br/>
              <w:t>Consumable batch: __________</w:t>
              <w:br/>
              <w:t>Result / disposition: __________</w:t>
              <w:br/>
              <w:t>Corrective action / retest ref.: __________</w:t>
            </w:r>
          </w:p>
        </w:tc>
        <w:tc>
          <w:tcPr>
            <w:tcW w:type="dxa" w:w="201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</w:tr>
      <w:tr>
        <w:tc>
          <w:tcPr>
            <w:tcW w:type="dxa" w:w="180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STE-06 | Fit-up and joint preparation</w:t>
            </w:r>
          </w:p>
        </w:tc>
        <w:tc>
          <w:tcPr>
            <w:tcW w:type="dxa" w:w="612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Proposed: baseline — Inspect joint preparation, root gap, alignment, cleanliness, backing and fit-up before welding.</w:t>
              <w:br/>
              <w:t>Method: Proposed: baseline — Visual and dimensional checks against approved joint detail and applicable WPS.</w:t>
              <w:br/>
              <w:t>Accept when: Proposed: baseline — Fit-up satisfies [Fill: Joint fit-up acceptance] and WPS; defects, unapproved tacks or mismatch are corrected before welding.</w:t>
              <w:br/>
              <w:t>Record: Weld fit-up inspection</w:t>
            </w:r>
          </w:p>
        </w:tc>
        <w:tc>
          <w:tcPr>
            <w:tcW w:type="dxa" w:w="158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180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Date: __________</w:t>
              <w:br/>
              <w:t>Joint ID: __________</w:t>
              <w:br/>
              <w:t>Root gap (mm): __________</w:t>
              <w:br/>
              <w:t>Mismatch / alignment (mm): __________</w:t>
              <w:br/>
              <w:t>WPS ID: __________</w:t>
              <w:br/>
              <w:t>Result / disposition: __________</w:t>
              <w:br/>
              <w:t>Corrective action / retest ref.: __________</w:t>
            </w:r>
          </w:p>
        </w:tc>
        <w:tc>
          <w:tcPr>
            <w:tcW w:type="dxa" w:w="201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</w:tr>
      <w:tr>
        <w:tc>
          <w:tcPr>
            <w:tcW w:type="dxa" w:w="180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STE-07 | Welding process controls</w:t>
            </w:r>
          </w:p>
        </w:tc>
        <w:tc>
          <w:tcPr>
            <w:tcW w:type="dxa" w:w="612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Proposed: baseline — Check weld execution records include joint identity, WPS, welder, date and any specified environmental/process controls.</w:t>
              <w:br/>
              <w:t>Method: Proposed: baseline — Observe/record welding and review production logs against approved WPS and project requirements.</w:t>
              <w:br/>
              <w:t>Accept when: Proposed: baseline — Work is performed within the applicable approved WPS and [Fill: Welding process variables / controls]; interruptions, repairs and deviations are traceable.</w:t>
              <w:br/>
              <w:t>Record: Welding production log</w:t>
            </w:r>
          </w:p>
        </w:tc>
        <w:tc>
          <w:tcPr>
            <w:tcW w:type="dxa" w:w="158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180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Date: __________</w:t>
              <w:br/>
              <w:t>Joint ID: __________</w:t>
              <w:br/>
              <w:t>WPS ID: __________</w:t>
              <w:br/>
              <w:t>Welder ID: __________</w:t>
              <w:br/>
              <w:t>Weld date: __________</w:t>
              <w:br/>
              <w:t>Repair cycle ref: __________</w:t>
              <w:br/>
              <w:t>Result / disposition: __________</w:t>
              <w:br/>
              <w:t>Corrective action / retest ref.: __________</w:t>
            </w:r>
          </w:p>
        </w:tc>
        <w:tc>
          <w:tcPr>
            <w:tcW w:type="dxa" w:w="201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</w:tr>
      <w:tr>
        <w:tc>
          <w:tcPr>
            <w:tcW w:type="dxa" w:w="180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STE-08 | Completed weld visual inspection</w:t>
            </w:r>
          </w:p>
        </w:tc>
        <w:tc>
          <w:tcPr>
            <w:tcW w:type="dxa" w:w="612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Proposed: baseline — Inspect completed welds for profile, visible defects, size and completion against weld map and acceptance criteria.</w:t>
              <w:br/>
              <w:t>Method: Proposed: baseline — Visual inspection by project-designated competent inspector; use measuring gauges where required.</w:t>
              <w:br/>
              <w:t>Accept when: Proposed: baseline — Weld identification and visual acceptance match [Fill: Visual acceptance and sampling]; repairs are recorded and reinspected.</w:t>
              <w:br/>
              <w:t>Record: Weld visual inspection register</w:t>
            </w:r>
          </w:p>
        </w:tc>
        <w:tc>
          <w:tcPr>
            <w:tcW w:type="dxa" w:w="158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180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Date: __________</w:t>
              <w:br/>
              <w:t>Joint ID: __________</w:t>
              <w:br/>
              <w:t>Measured weld size (mm): __________</w:t>
              <w:br/>
              <w:t>Visual result: __________</w:t>
              <w:br/>
              <w:t>Repair / reinspection ref: __________</w:t>
              <w:br/>
              <w:t>Result / disposition: __________</w:t>
              <w:br/>
              <w:t>Corrective action / retest ref.: __________</w:t>
            </w:r>
          </w:p>
        </w:tc>
        <w:tc>
          <w:tcPr>
            <w:tcW w:type="dxa" w:w="201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</w:tr>
      <w:tr>
        <w:tc>
          <w:tcPr>
            <w:tcW w:type="dxa" w:w="180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STE-09 | Specified NDT</w:t>
            </w:r>
          </w:p>
        </w:tc>
        <w:tc>
          <w:tcPr>
            <w:tcW w:type="dxa" w:w="612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Proposed: baseline — Arrange and review only the NDT methods, extent and acceptance specified for the welds.</w:t>
              <w:br/>
              <w:t>Method: Proposed: baseline — Match NDT request/report to joint IDs and weld map; verify method, operator, equipment and report disposition as required.</w:t>
              <w:br/>
              <w:t>Accept when: Proposed: baseline — Reports cover [Fill: NDT method, extent and criteria] and report acceptance against the adopted project criteria; untested, rejected or repair-required welds are tracked to closure.</w:t>
              <w:br/>
              <w:t>Record: NDT request and report register</w:t>
            </w:r>
          </w:p>
        </w:tc>
        <w:tc>
          <w:tcPr>
            <w:tcW w:type="dxa" w:w="158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180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Date: __________</w:t>
              <w:br/>
              <w:t>Joint ID: __________</w:t>
              <w:br/>
              <w:t>NDT method: __________</w:t>
              <w:br/>
              <w:t>Extent / coverage: __________</w:t>
              <w:br/>
              <w:t>Report ref: __________</w:t>
              <w:br/>
              <w:t>Result / disposition: __________</w:t>
              <w:br/>
              <w:t>Result / disposition: __________</w:t>
              <w:br/>
              <w:t>Corrective action / retest ref.: __________</w:t>
            </w:r>
          </w:p>
        </w:tc>
        <w:tc>
          <w:tcPr>
            <w:tcW w:type="dxa" w:w="201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</w:tr>
      <w:tr>
        <w:tc>
          <w:tcPr>
            <w:tcW w:type="dxa" w:w="180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STE-10 | Bolt and fastener receipt</w:t>
            </w:r>
          </w:p>
        </w:tc>
        <w:tc>
          <w:tcPr>
            <w:tcW w:type="dxa" w:w="612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Proposed: baseline — Check bolt assemblies, grade, lot identity, coating/condition and required certificates.</w:t>
              <w:br/>
              <w:t>Method: Proposed: baseline — Review packaging marks, certificates and delivery register against connection schedule and installation specification.</w:t>
              <w:br/>
              <w:t>Accept when: Proposed: baseline — Fasteners match [Fill: Bolt system / certificate criteria] and remain identifiable by lot; mixed, damaged or undocumented items are isolated pending disposition.</w:t>
              <w:br/>
              <w:t>Record: Fastener register and certificates</w:t>
            </w:r>
          </w:p>
        </w:tc>
        <w:tc>
          <w:tcPr>
            <w:tcW w:type="dxa" w:w="158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180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Date: __________</w:t>
              <w:br/>
              <w:t>Lot / batch: __________</w:t>
              <w:br/>
              <w:t>Nominal diameter (mm): __________</w:t>
              <w:br/>
              <w:t>Specified grade: __________</w:t>
              <w:br/>
              <w:t>Certificate ref: __________</w:t>
              <w:br/>
              <w:t>Result / disposition: __________</w:t>
              <w:br/>
              <w:t>Corrective action / retest ref.: __________</w:t>
            </w:r>
          </w:p>
        </w:tc>
        <w:tc>
          <w:tcPr>
            <w:tcW w:type="dxa" w:w="201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</w:tr>
      <w:tr>
        <w:tc>
          <w:tcPr>
            <w:tcW w:type="dxa" w:w="180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STE-11 | Bolt installation and verification</w:t>
            </w:r>
          </w:p>
        </w:tc>
        <w:tc>
          <w:tcPr>
            <w:tcW w:type="dxa" w:w="612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Proposed: baseline — Inspect connection assembly, fit, washer/nut arrangement and the project-specified installation/verification evidence.</w:t>
              <w:br/>
              <w:t>Method: Proposed: baseline — Observe installation method and examine calibrated tool records or verification tests only where required by project.</w:t>
              <w:br/>
              <w:t>Accept when: Proposed: baseline — Installation and verification satisfy [Fill: Bolt installation / verification criteria]; record connection/member IDs, method and any retightening or replacement.</w:t>
              <w:br/>
              <w:t>Record: Bolt installation and verification log</w:t>
            </w:r>
          </w:p>
        </w:tc>
        <w:tc>
          <w:tcPr>
            <w:tcW w:type="dxa" w:w="158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180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Date: __________</w:t>
              <w:br/>
              <w:t>Connection ID: __________</w:t>
              <w:br/>
              <w:t>Bolt lot: __________</w:t>
              <w:br/>
              <w:t>Installation method: __________</w:t>
              <w:br/>
              <w:t>Verification reading/result: __________</w:t>
              <w:br/>
              <w:t>Tool ID / calibration: __________</w:t>
              <w:br/>
              <w:t>Result / disposition: __________</w:t>
              <w:br/>
              <w:t>Corrective action / retest ref.: __________</w:t>
            </w:r>
          </w:p>
        </w:tc>
        <w:tc>
          <w:tcPr>
            <w:tcW w:type="dxa" w:w="201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</w:tr>
      <w:tr>
        <w:tc>
          <w:tcPr>
            <w:tcW w:type="dxa" w:w="180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STE-12 | Protective coating surface preparation</w:t>
            </w:r>
          </w:p>
        </w:tc>
        <w:tc>
          <w:tcPr>
            <w:tcW w:type="dxa" w:w="612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Proposed: baseline — Check substrate preparation, cleanliness, profile and environmental conditions before coating.</w:t>
              <w:br/>
              <w:t>Method: Proposed: baseline — Inspect surface against specified coating system and record preparation method/environment; verify traceability before blasting/galvanizing where required.</w:t>
              <w:br/>
              <w:t>Accept when: Proposed: baseline — Surface preparation and conditions meet [Fill: Preparation class / environmental limits] and supplier instructions; contamination or unsuitable conditions are corrected before application.</w:t>
              <w:br/>
              <w:t>Record: Coating surface-preparation report</w:t>
            </w:r>
          </w:p>
        </w:tc>
        <w:tc>
          <w:tcPr>
            <w:tcW w:type="dxa" w:w="158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180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Date: __________</w:t>
              <w:br/>
              <w:t>Member / lot: __________</w:t>
              <w:br/>
              <w:t>Specified / observed prep grade: __________</w:t>
              <w:br/>
              <w:t>Profile result: __________</w:t>
              <w:br/>
              <w:t>Conditions / dew point if required: __________</w:t>
              <w:br/>
              <w:t>Result / disposition: __________</w:t>
              <w:br/>
              <w:t>Corrective action / retest ref.: __________</w:t>
            </w:r>
          </w:p>
        </w:tc>
        <w:tc>
          <w:tcPr>
            <w:tcW w:type="dxa" w:w="201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</w:tr>
      <w:tr>
        <w:tc>
          <w:tcPr>
            <w:tcW w:type="dxa" w:w="180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STE-13 | Coating application and thickness</w:t>
            </w:r>
          </w:p>
        </w:tc>
        <w:tc>
          <w:tcPr>
            <w:tcW w:type="dxa" w:w="612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Proposed: baseline — Inspect applied coating system, coverage, dry film thickness or galvanizing checks as specified.</w:t>
              <w:br/>
              <w:t>Method: Proposed: baseline — Review batch records and use specified inspection method/instrument; record calibration and measurement locations.</w:t>
              <w:br/>
              <w:t>Accept when: Proposed: baseline — System, coats, measured values and acceptance comply with [Fill: System, thickness and acceptance]; repair/recoat and reinspection are documented.</w:t>
              <w:br/>
              <w:t>Record: Coating application and inspection report</w:t>
            </w:r>
          </w:p>
        </w:tc>
        <w:tc>
          <w:tcPr>
            <w:tcW w:type="dxa" w:w="158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180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Date: __________</w:t>
              <w:br/>
              <w:t>Member / location: __________</w:t>
              <w:br/>
              <w:t>Coat / system: __________</w:t>
              <w:br/>
              <w:t>Measured thickness (µm): __________</w:t>
              <w:br/>
              <w:t>Instrument ID: __________</w:t>
              <w:br/>
              <w:t>Repair / recheck ref: __________</w:t>
              <w:br/>
              <w:t>Result / disposition: __________</w:t>
              <w:br/>
              <w:t>Corrective action / retest ref.: __________</w:t>
            </w:r>
          </w:p>
        </w:tc>
        <w:tc>
          <w:tcPr>
            <w:tcW w:type="dxa" w:w="201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</w:tr>
      <w:tr>
        <w:tc>
          <w:tcPr>
            <w:tcW w:type="dxa" w:w="180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STE-14 | Fabrication release and delivery</w:t>
            </w:r>
          </w:p>
        </w:tc>
        <w:tc>
          <w:tcPr>
            <w:tcW w:type="dxa" w:w="612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Proposed: baseline — Compile material, dimensional, weld, NDT and coating records; inspect member markings and transport condition.</w:t>
              <w:br/>
              <w:t>Method: Proposed: baseline — Review manufacturing data book against member register; inspect before dispatch and again on receipt.</w:t>
              <w:br/>
              <w:t>Accept when: Proposed: baseline — Required manufacturing records are complete; member marks match erection drawings; transport damage is dispositioned before erection.</w:t>
              <w:br/>
              <w:t>Record: Fabrication release and delivery inspection</w:t>
            </w:r>
          </w:p>
        </w:tc>
        <w:tc>
          <w:tcPr>
            <w:tcW w:type="dxa" w:w="158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180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Date: __________</w:t>
              <w:br/>
              <w:t>Member mark: __________</w:t>
              <w:br/>
              <w:t>Dispatch docket: __________</w:t>
              <w:br/>
              <w:t>Damage / disposition: __________</w:t>
              <w:br/>
              <w:t>Dossier ref: __________</w:t>
              <w:br/>
              <w:t>Result / disposition: __________</w:t>
              <w:br/>
              <w:t>Corrective action / retest ref.: __________</w:t>
            </w:r>
          </w:p>
        </w:tc>
        <w:tc>
          <w:tcPr>
            <w:tcW w:type="dxa" w:w="201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</w:tr>
      <w:tr>
        <w:tc>
          <w:tcPr>
            <w:tcW w:type="dxa" w:w="180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STE-15 | Erection and temporary stability</w:t>
            </w:r>
          </w:p>
        </w:tc>
        <w:tc>
          <w:tcPr>
            <w:tcW w:type="dxa" w:w="612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Proposed: baseline — Check erection sequence, lifting/temporary bracing, member orientation, plumb/level and connection completion against approved erection documents.</w:t>
              <w:br/>
              <w:t>Method: Proposed: baseline — Observe erection and survey critical geometry against approved drawings and temporary works/erection method.</w:t>
              <w:br/>
              <w:t>Accept when: Proposed: baseline — Erection follows approved method and [Fill: Erection geometry and release criteria]; temporary stability and connections are confirmed before removing temporary supports.</w:t>
              <w:br/>
              <w:t>Record: Erection inspection and survey record</w:t>
            </w:r>
          </w:p>
        </w:tc>
        <w:tc>
          <w:tcPr>
            <w:tcW w:type="dxa" w:w="158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180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Date: __________</w:t>
              <w:br/>
              <w:t>Grid / level: __________</w:t>
              <w:br/>
              <w:t>Member mark: __________</w:t>
              <w:br/>
              <w:t>Plumb / alignment (mm): __________</w:t>
              <w:br/>
              <w:t>Survey ref: __________</w:t>
              <w:br/>
              <w:t>Result / disposition: __________</w:t>
              <w:br/>
              <w:t>Corrective action / retest ref.: __________</w:t>
            </w:r>
          </w:p>
        </w:tc>
        <w:tc>
          <w:tcPr>
            <w:tcW w:type="dxa" w:w="201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</w:tr>
      <w:tr>
        <w:tc>
          <w:tcPr>
            <w:tcW w:type="dxa" w:w="180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STE-16 | Grout, final connections and closeout</w:t>
            </w:r>
          </w:p>
        </w:tc>
        <w:tc>
          <w:tcPr>
            <w:tcW w:type="dxa" w:w="612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Proposed: baseline — Inspect specified baseplate grout and final connection completion; close out defects and as-built records.</w:t>
              <w:br/>
              <w:t>Method: Proposed: baseline — Check grout product, preparation/application records where required; verify final bolt/weld completion, survey and NCR closure.</w:t>
              <w:br/>
              <w:t>Accept when: Proposed: baseline — Grout and connections match approved details and [Fill: Grout / connection / closeout requirements]; outstanding deviations have written design/client disposition before package completion.</w:t>
              <w:br/>
              <w:t>Record: Steelwork completion checklist and record pack</w:t>
            </w:r>
          </w:p>
        </w:tc>
        <w:tc>
          <w:tcPr>
            <w:tcW w:type="dxa" w:w="158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180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Date: __________</w:t>
              <w:br/>
              <w:t>Baseplate / location: __________</w:t>
              <w:br/>
              <w:t>Grout batch: __________</w:t>
              <w:br/>
              <w:t>Release evidence: __________</w:t>
              <w:br/>
              <w:t>NCR / disposition ref: __________</w:t>
              <w:br/>
              <w:t>Result / disposition: __________</w:t>
              <w:br/>
              <w:t>Corrective action / retest ref.: __________</w:t>
            </w:r>
          </w:p>
        </w:tc>
        <w:tc>
          <w:tcPr>
            <w:tcW w:type="dxa" w:w="201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</w:tr>
    </w:tbl>
    <w:p>
      <w:pPr>
        <w:spacing w:after="20"/>
      </w:pPr>
    </w:p>
    <w:p>
      <w:r>
        <w:br w:type="page"/>
      </w:r>
    </w:p>
    <w:p>
      <w:pPr>
        <w:pStyle w:val="Title"/>
      </w:pPr>
      <w:r>
        <w:t>Source Register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CBD5DC"/>
          <w:left w:val="single" w:sz="4" w:color="CBD5DC"/>
          <w:bottom w:val="single" w:sz="4" w:color="CBD5DC"/>
          <w:right w:val="single" w:sz="4" w:color="CBD5DC"/>
          <w:insideH w:val="single" w:sz="4" w:color="CBD5DC"/>
          <w:insideV w:val="single" w:sz="4" w:color="CBD5DC"/>
        </w:tblBorders>
      </w:tblPr>
      <w:tblGrid>
        <w:gridCol w:w="4447"/>
        <w:gridCol w:w="4447"/>
        <w:gridCol w:w="4447"/>
        <w:gridCol w:w="4447"/>
        <w:gridCol w:w="4447"/>
      </w:tblGrid>
      <w:tr>
        <w:trPr>
          <w:tblHeader w:val="true"/>
        </w:trPr>
        <w:tc>
          <w:tcPr>
            <w:tcW w:type="dxa" w:w="1440"/>
            <w:vAlign w:val="top"/>
            <w:shd w:fill="17324D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Source ID</w:t>
            </w:r>
          </w:p>
        </w:tc>
        <w:tc>
          <w:tcPr>
            <w:tcW w:type="dxa" w:w="5040"/>
            <w:vAlign w:val="top"/>
            <w:shd w:fill="17324D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Title / filename</w:t>
            </w:r>
          </w:p>
        </w:tc>
        <w:tc>
          <w:tcPr>
            <w:tcW w:type="dxa" w:w="1728"/>
            <w:vAlign w:val="top"/>
            <w:shd w:fill="17324D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Revision</w:t>
            </w:r>
          </w:p>
        </w:tc>
        <w:tc>
          <w:tcPr>
            <w:tcW w:type="dxa" w:w="2160"/>
            <w:vAlign w:val="top"/>
            <w:shd w:fill="17324D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Type</w:t>
            </w:r>
          </w:p>
        </w:tc>
        <w:tc>
          <w:tcPr>
            <w:tcW w:type="dxa" w:w="7200"/>
            <w:vAlign w:val="top"/>
            <w:shd w:fill="17324D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Path / URL</w:t>
            </w:r>
          </w:p>
        </w:tc>
      </w:tr>
      <w:tr>
        <w:tc>
          <w:tcPr>
            <w:tcW w:type="dxa" w:w="144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NSW-QMG</w:t>
            </w:r>
          </w:p>
        </w:tc>
        <w:tc>
          <w:tcPr>
            <w:tcW w:type="dxa" w:w="504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NSW Government Quality Management Guidelines for Construction, Appendix D (ITP guidance)</w:t>
            </w:r>
          </w:p>
        </w:tc>
        <w:tc>
          <w:tcPr>
            <w:tcW w:type="dxa" w:w="172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See linked source; verify current edition and project adoption</w:t>
            </w:r>
          </w:p>
        </w:tc>
        <w:tc>
          <w:tcPr>
            <w:tcW w:type="dxa" w:w="216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guidance</w:t>
            </w:r>
          </w:p>
        </w:tc>
        <w:tc>
          <w:tcPr>
            <w:tcW w:type="dxa" w:w="720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https://www.info.buy.nsw.gov.au/resources/construction/quality-management-guidelines-for-construction</w:t>
            </w:r>
          </w:p>
        </w:tc>
      </w:tr>
      <w:tr>
        <w:tc>
          <w:tcPr>
            <w:tcW w:type="dxa" w:w="144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TMR-MRTS78</w:t>
            </w:r>
          </w:p>
        </w:tc>
        <w:tc>
          <w:tcPr>
            <w:tcW w:type="dxa" w:w="504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Queensland TMR MRTS78 Fabrication of Structural Steelwork (November 2020)</w:t>
            </w:r>
          </w:p>
        </w:tc>
        <w:tc>
          <w:tcPr>
            <w:tcW w:type="dxa" w:w="172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See linked source; verify current edition and project adoption</w:t>
            </w:r>
          </w:p>
        </w:tc>
        <w:tc>
          <w:tcPr>
            <w:tcW w:type="dxa" w:w="216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guidance</w:t>
            </w:r>
          </w:p>
        </w:tc>
        <w:tc>
          <w:tcPr>
            <w:tcW w:type="dxa" w:w="720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https://www.tmr.qld.gov.au/_/media/busind/techstdpubs/specifications-and-drawings/specifications/2-bridges-and-structures/mrts78.pdf?extension=pdf&amp;hash=50EAAB111B231F1443975ABF3F281175&amp;rev=13c320fd75b648a5b31908b182c84091&amp;sc_lang=en&amp;size=1765061</w:t>
            </w:r>
          </w:p>
        </w:tc>
      </w:tr>
      <w:tr>
        <w:tc>
          <w:tcPr>
            <w:tcW w:type="dxa" w:w="144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HUTCHIES-SUITE</w:t>
            </w:r>
          </w:p>
        </w:tc>
        <w:tc>
          <w:tcPr>
            <w:tcW w:type="dxa" w:w="504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Hutchinson Builders, Construction ITPs and Reports suite (downloadable Word examples)</w:t>
            </w:r>
          </w:p>
        </w:tc>
        <w:tc>
          <w:tcPr>
            <w:tcW w:type="dxa" w:w="172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See linked source; verify current edition and project adoption</w:t>
            </w:r>
          </w:p>
        </w:tc>
        <w:tc>
          <w:tcPr>
            <w:tcW w:type="dxa" w:w="216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guidance</w:t>
            </w:r>
          </w:p>
        </w:tc>
        <w:tc>
          <w:tcPr>
            <w:tcW w:type="dxa" w:w="720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https://subbies.hutchies.com.au/resources/videos/safety-and-quality-planning</w:t>
            </w:r>
          </w:p>
        </w:tc>
      </w:tr>
    </w:tbl>
    <w:p>
      <w:pPr>
        <w:spacing w:after="20"/>
      </w:pPr>
    </w:p>
    <w:p>
      <w:pPr>
        <w:pStyle w:val="Title"/>
      </w:pPr>
      <w:r>
        <w:t>Open Confirmations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CBD5DC"/>
          <w:left w:val="single" w:sz="4" w:color="CBD5DC"/>
          <w:bottom w:val="single" w:sz="4" w:color="CBD5DC"/>
          <w:right w:val="single" w:sz="4" w:color="CBD5DC"/>
          <w:insideH w:val="single" w:sz="4" w:color="CBD5DC"/>
          <w:insideV w:val="single" w:sz="4" w:color="CBD5DC"/>
        </w:tblBorders>
      </w:tblPr>
      <w:tblGrid>
        <w:gridCol w:w="4447"/>
        <w:gridCol w:w="4447"/>
        <w:gridCol w:w="4447"/>
        <w:gridCol w:w="4447"/>
        <w:gridCol w:w="4447"/>
      </w:tblGrid>
      <w:tr>
        <w:trPr>
          <w:tblHeader w:val="true"/>
        </w:trPr>
        <w:tc>
          <w:tcPr>
            <w:tcW w:type="dxa" w:w="1296"/>
            <w:vAlign w:val="top"/>
            <w:shd w:fill="17324D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Issue ID</w:t>
            </w:r>
          </w:p>
        </w:tc>
        <w:tc>
          <w:tcPr>
            <w:tcW w:type="dxa" w:w="1584"/>
            <w:vAlign w:val="top"/>
            <w:shd w:fill="17324D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Priority</w:t>
            </w:r>
          </w:p>
        </w:tc>
        <w:tc>
          <w:tcPr>
            <w:tcW w:type="dxa" w:w="2304"/>
            <w:vAlign w:val="top"/>
            <w:shd w:fill="17324D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ITP rows</w:t>
            </w:r>
          </w:p>
        </w:tc>
        <w:tc>
          <w:tcPr>
            <w:tcW w:type="dxa" w:w="5904"/>
            <w:vAlign w:val="top"/>
            <w:shd w:fill="17324D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Open item</w:t>
            </w:r>
          </w:p>
        </w:tc>
        <w:tc>
          <w:tcPr>
            <w:tcW w:type="dxa" w:w="6480"/>
            <w:vAlign w:val="top"/>
            <w:shd w:fill="17324D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Action needed</w:t>
            </w:r>
          </w:p>
        </w:tc>
      </w:tr>
      <w:tr>
        <w:tc>
          <w:tcPr>
            <w:tcW w:type="dxa" w:w="129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CONF-001</w:t>
            </w:r>
          </w:p>
        </w:tc>
        <w:tc>
          <w:tcPr>
            <w:tcW w:type="dxa" w:w="158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confirmation</w:t>
            </w:r>
          </w:p>
        </w:tc>
        <w:tc>
          <w:tcPr>
            <w:tcW w:type="dxa" w:w="230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STE-01</w:t>
            </w:r>
          </w:p>
        </w:tc>
        <w:tc>
          <w:tcPr>
            <w:tcW w:type="dxa" w:w="590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STE-01: verify scope and project-specific requirements for this proposed baseline row.</w:t>
            </w:r>
          </w:p>
        </w:tc>
        <w:tc>
          <w:tcPr>
            <w:tcW w:type="dxa" w:w="648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Check current contract, drawings, specification, approved method, adopted standards and assigned roles; edit or delete this row as needed.</w:t>
            </w:r>
          </w:p>
        </w:tc>
      </w:tr>
      <w:tr>
        <w:tc>
          <w:tcPr>
            <w:tcW w:type="dxa" w:w="129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CONF-002</w:t>
            </w:r>
          </w:p>
        </w:tc>
        <w:tc>
          <w:tcPr>
            <w:tcW w:type="dxa" w:w="158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confirmation</w:t>
            </w:r>
          </w:p>
        </w:tc>
        <w:tc>
          <w:tcPr>
            <w:tcW w:type="dxa" w:w="230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STE-02</w:t>
            </w:r>
          </w:p>
        </w:tc>
        <w:tc>
          <w:tcPr>
            <w:tcW w:type="dxa" w:w="590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STE-02: verify scope and project-specific requirements for this proposed baseline row.</w:t>
            </w:r>
          </w:p>
        </w:tc>
        <w:tc>
          <w:tcPr>
            <w:tcW w:type="dxa" w:w="648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Check current contract, drawings, specification, approved method, adopted standards and assigned roles; edit or delete this row as needed.</w:t>
            </w:r>
          </w:p>
        </w:tc>
      </w:tr>
      <w:tr>
        <w:tc>
          <w:tcPr>
            <w:tcW w:type="dxa" w:w="129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CONF-003</w:t>
            </w:r>
          </w:p>
        </w:tc>
        <w:tc>
          <w:tcPr>
            <w:tcW w:type="dxa" w:w="158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confirmation</w:t>
            </w:r>
          </w:p>
        </w:tc>
        <w:tc>
          <w:tcPr>
            <w:tcW w:type="dxa" w:w="230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STE-03</w:t>
            </w:r>
          </w:p>
        </w:tc>
        <w:tc>
          <w:tcPr>
            <w:tcW w:type="dxa" w:w="590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STE-03: verify scope and project-specific requirements for this proposed baseline row.</w:t>
            </w:r>
          </w:p>
        </w:tc>
        <w:tc>
          <w:tcPr>
            <w:tcW w:type="dxa" w:w="648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Check current contract, drawings, specification, approved method, adopted standards and assigned roles; edit or delete this row as needed.</w:t>
            </w:r>
          </w:p>
        </w:tc>
      </w:tr>
      <w:tr>
        <w:tc>
          <w:tcPr>
            <w:tcW w:type="dxa" w:w="129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CONF-004</w:t>
            </w:r>
          </w:p>
        </w:tc>
        <w:tc>
          <w:tcPr>
            <w:tcW w:type="dxa" w:w="158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confirmation</w:t>
            </w:r>
          </w:p>
        </w:tc>
        <w:tc>
          <w:tcPr>
            <w:tcW w:type="dxa" w:w="230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STE-04</w:t>
            </w:r>
          </w:p>
        </w:tc>
        <w:tc>
          <w:tcPr>
            <w:tcW w:type="dxa" w:w="590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STE-04: verify scope and project-specific requirements for this proposed baseline row.</w:t>
            </w:r>
          </w:p>
        </w:tc>
        <w:tc>
          <w:tcPr>
            <w:tcW w:type="dxa" w:w="648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Check current contract, drawings, specification, approved method, adopted standards and assigned roles; edit or delete this row as needed.</w:t>
            </w:r>
          </w:p>
        </w:tc>
      </w:tr>
      <w:tr>
        <w:tc>
          <w:tcPr>
            <w:tcW w:type="dxa" w:w="129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CONF-005</w:t>
            </w:r>
          </w:p>
        </w:tc>
        <w:tc>
          <w:tcPr>
            <w:tcW w:type="dxa" w:w="158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confirmation</w:t>
            </w:r>
          </w:p>
        </w:tc>
        <w:tc>
          <w:tcPr>
            <w:tcW w:type="dxa" w:w="230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STE-05</w:t>
            </w:r>
          </w:p>
        </w:tc>
        <w:tc>
          <w:tcPr>
            <w:tcW w:type="dxa" w:w="590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STE-05: verify scope and project-specific requirements for this proposed baseline row.</w:t>
            </w:r>
          </w:p>
        </w:tc>
        <w:tc>
          <w:tcPr>
            <w:tcW w:type="dxa" w:w="648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Check current contract, drawings, specification, approved method, adopted standards and assigned roles; edit or delete this row as needed.</w:t>
            </w:r>
          </w:p>
        </w:tc>
      </w:tr>
      <w:tr>
        <w:tc>
          <w:tcPr>
            <w:tcW w:type="dxa" w:w="129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CONF-006</w:t>
            </w:r>
          </w:p>
        </w:tc>
        <w:tc>
          <w:tcPr>
            <w:tcW w:type="dxa" w:w="158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confirmation</w:t>
            </w:r>
          </w:p>
        </w:tc>
        <w:tc>
          <w:tcPr>
            <w:tcW w:type="dxa" w:w="230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STE-06</w:t>
            </w:r>
          </w:p>
        </w:tc>
        <w:tc>
          <w:tcPr>
            <w:tcW w:type="dxa" w:w="590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STE-06: verify scope and project-specific requirements for this proposed baseline row.</w:t>
            </w:r>
          </w:p>
        </w:tc>
        <w:tc>
          <w:tcPr>
            <w:tcW w:type="dxa" w:w="648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Check current contract, drawings, specification, approved method, adopted standards and assigned roles; edit or delete this row as needed.</w:t>
            </w:r>
          </w:p>
        </w:tc>
      </w:tr>
      <w:tr>
        <w:tc>
          <w:tcPr>
            <w:tcW w:type="dxa" w:w="129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CONF-007</w:t>
            </w:r>
          </w:p>
        </w:tc>
        <w:tc>
          <w:tcPr>
            <w:tcW w:type="dxa" w:w="158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confirmation</w:t>
            </w:r>
          </w:p>
        </w:tc>
        <w:tc>
          <w:tcPr>
            <w:tcW w:type="dxa" w:w="230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STE-07</w:t>
            </w:r>
          </w:p>
        </w:tc>
        <w:tc>
          <w:tcPr>
            <w:tcW w:type="dxa" w:w="590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STE-07: verify scope and project-specific requirements for this proposed baseline row.</w:t>
            </w:r>
          </w:p>
        </w:tc>
        <w:tc>
          <w:tcPr>
            <w:tcW w:type="dxa" w:w="648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Check current contract, drawings, specification, approved method, adopted standards and assigned roles; edit or delete this row as needed.</w:t>
            </w:r>
          </w:p>
        </w:tc>
      </w:tr>
      <w:tr>
        <w:tc>
          <w:tcPr>
            <w:tcW w:type="dxa" w:w="129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CONF-008</w:t>
            </w:r>
          </w:p>
        </w:tc>
        <w:tc>
          <w:tcPr>
            <w:tcW w:type="dxa" w:w="158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confirmation</w:t>
            </w:r>
          </w:p>
        </w:tc>
        <w:tc>
          <w:tcPr>
            <w:tcW w:type="dxa" w:w="230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STE-08</w:t>
            </w:r>
          </w:p>
        </w:tc>
        <w:tc>
          <w:tcPr>
            <w:tcW w:type="dxa" w:w="590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STE-08: verify scope and project-specific requirements for this proposed baseline row.</w:t>
            </w:r>
          </w:p>
        </w:tc>
        <w:tc>
          <w:tcPr>
            <w:tcW w:type="dxa" w:w="648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Check current contract, drawings, specification, approved method, adopted standards and assigned roles; edit or delete this row as needed.</w:t>
            </w:r>
          </w:p>
        </w:tc>
      </w:tr>
      <w:tr>
        <w:tc>
          <w:tcPr>
            <w:tcW w:type="dxa" w:w="129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CONF-009</w:t>
            </w:r>
          </w:p>
        </w:tc>
        <w:tc>
          <w:tcPr>
            <w:tcW w:type="dxa" w:w="158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confirmation</w:t>
            </w:r>
          </w:p>
        </w:tc>
        <w:tc>
          <w:tcPr>
            <w:tcW w:type="dxa" w:w="230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STE-09</w:t>
            </w:r>
          </w:p>
        </w:tc>
        <w:tc>
          <w:tcPr>
            <w:tcW w:type="dxa" w:w="590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STE-09: verify scope and project-specific requirements for this proposed baseline row.</w:t>
            </w:r>
          </w:p>
        </w:tc>
        <w:tc>
          <w:tcPr>
            <w:tcW w:type="dxa" w:w="648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Check current contract, drawings, specification, approved method, adopted standards and assigned roles; edit or delete this row as needed.</w:t>
            </w:r>
          </w:p>
        </w:tc>
      </w:tr>
      <w:tr>
        <w:tc>
          <w:tcPr>
            <w:tcW w:type="dxa" w:w="129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CONF-010</w:t>
            </w:r>
          </w:p>
        </w:tc>
        <w:tc>
          <w:tcPr>
            <w:tcW w:type="dxa" w:w="158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confirmation</w:t>
            </w:r>
          </w:p>
        </w:tc>
        <w:tc>
          <w:tcPr>
            <w:tcW w:type="dxa" w:w="230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STE-10</w:t>
            </w:r>
          </w:p>
        </w:tc>
        <w:tc>
          <w:tcPr>
            <w:tcW w:type="dxa" w:w="590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STE-10: verify scope and project-specific requirements for this proposed baseline row.</w:t>
            </w:r>
          </w:p>
        </w:tc>
        <w:tc>
          <w:tcPr>
            <w:tcW w:type="dxa" w:w="648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Check current contract, drawings, specification, approved method, adopted standards and assigned roles; edit or delete this row as needed.</w:t>
            </w:r>
          </w:p>
        </w:tc>
      </w:tr>
      <w:tr>
        <w:tc>
          <w:tcPr>
            <w:tcW w:type="dxa" w:w="129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CONF-011</w:t>
            </w:r>
          </w:p>
        </w:tc>
        <w:tc>
          <w:tcPr>
            <w:tcW w:type="dxa" w:w="158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confirmation</w:t>
            </w:r>
          </w:p>
        </w:tc>
        <w:tc>
          <w:tcPr>
            <w:tcW w:type="dxa" w:w="230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STE-11</w:t>
            </w:r>
          </w:p>
        </w:tc>
        <w:tc>
          <w:tcPr>
            <w:tcW w:type="dxa" w:w="590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STE-11: verify scope and project-specific requirements for this proposed baseline row.</w:t>
            </w:r>
          </w:p>
        </w:tc>
        <w:tc>
          <w:tcPr>
            <w:tcW w:type="dxa" w:w="648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Check current contract, drawings, specification, approved method, adopted standards and assigned roles; edit or delete this row as needed.</w:t>
            </w:r>
          </w:p>
        </w:tc>
      </w:tr>
      <w:tr>
        <w:tc>
          <w:tcPr>
            <w:tcW w:type="dxa" w:w="129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CONF-012</w:t>
            </w:r>
          </w:p>
        </w:tc>
        <w:tc>
          <w:tcPr>
            <w:tcW w:type="dxa" w:w="158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confirmation</w:t>
            </w:r>
          </w:p>
        </w:tc>
        <w:tc>
          <w:tcPr>
            <w:tcW w:type="dxa" w:w="230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STE-12</w:t>
            </w:r>
          </w:p>
        </w:tc>
        <w:tc>
          <w:tcPr>
            <w:tcW w:type="dxa" w:w="590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STE-12: verify scope and project-specific requirements for this proposed baseline row.</w:t>
            </w:r>
          </w:p>
        </w:tc>
        <w:tc>
          <w:tcPr>
            <w:tcW w:type="dxa" w:w="648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Check current contract, drawings, specification, approved method, adopted standards and assigned roles; edit or delete this row as needed.</w:t>
            </w:r>
          </w:p>
        </w:tc>
      </w:tr>
      <w:tr>
        <w:tc>
          <w:tcPr>
            <w:tcW w:type="dxa" w:w="129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CONF-013</w:t>
            </w:r>
          </w:p>
        </w:tc>
        <w:tc>
          <w:tcPr>
            <w:tcW w:type="dxa" w:w="158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confirmation</w:t>
            </w:r>
          </w:p>
        </w:tc>
        <w:tc>
          <w:tcPr>
            <w:tcW w:type="dxa" w:w="230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STE-13</w:t>
            </w:r>
          </w:p>
        </w:tc>
        <w:tc>
          <w:tcPr>
            <w:tcW w:type="dxa" w:w="590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STE-13: verify scope and project-specific requirements for this proposed baseline row.</w:t>
            </w:r>
          </w:p>
        </w:tc>
        <w:tc>
          <w:tcPr>
            <w:tcW w:type="dxa" w:w="648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Check current contract, drawings, specification, approved method, adopted standards and assigned roles; edit or delete this row as needed.</w:t>
            </w:r>
          </w:p>
        </w:tc>
      </w:tr>
      <w:tr>
        <w:tc>
          <w:tcPr>
            <w:tcW w:type="dxa" w:w="129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CONF-014</w:t>
            </w:r>
          </w:p>
        </w:tc>
        <w:tc>
          <w:tcPr>
            <w:tcW w:type="dxa" w:w="158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confirmation</w:t>
            </w:r>
          </w:p>
        </w:tc>
        <w:tc>
          <w:tcPr>
            <w:tcW w:type="dxa" w:w="230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STE-14</w:t>
            </w:r>
          </w:p>
        </w:tc>
        <w:tc>
          <w:tcPr>
            <w:tcW w:type="dxa" w:w="590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STE-14: verify scope and project-specific requirements for this proposed baseline row.</w:t>
            </w:r>
          </w:p>
        </w:tc>
        <w:tc>
          <w:tcPr>
            <w:tcW w:type="dxa" w:w="648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Check current contract, drawings, specification, approved method, adopted standards and assigned roles; edit or delete this row as needed.</w:t>
            </w:r>
          </w:p>
        </w:tc>
      </w:tr>
      <w:tr>
        <w:tc>
          <w:tcPr>
            <w:tcW w:type="dxa" w:w="129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CONF-015</w:t>
            </w:r>
          </w:p>
        </w:tc>
        <w:tc>
          <w:tcPr>
            <w:tcW w:type="dxa" w:w="158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confirmation</w:t>
            </w:r>
          </w:p>
        </w:tc>
        <w:tc>
          <w:tcPr>
            <w:tcW w:type="dxa" w:w="230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STE-15</w:t>
            </w:r>
          </w:p>
        </w:tc>
        <w:tc>
          <w:tcPr>
            <w:tcW w:type="dxa" w:w="590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STE-15: verify scope and project-specific requirements for this proposed baseline row.</w:t>
            </w:r>
          </w:p>
        </w:tc>
        <w:tc>
          <w:tcPr>
            <w:tcW w:type="dxa" w:w="648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Check current contract, drawings, specification, approved method, adopted standards and assigned roles; edit or delete this row as needed.</w:t>
            </w:r>
          </w:p>
        </w:tc>
      </w:tr>
      <w:tr>
        <w:tc>
          <w:tcPr>
            <w:tcW w:type="dxa" w:w="129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CONF-016</w:t>
            </w:r>
          </w:p>
        </w:tc>
        <w:tc>
          <w:tcPr>
            <w:tcW w:type="dxa" w:w="158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confirmation</w:t>
            </w:r>
          </w:p>
        </w:tc>
        <w:tc>
          <w:tcPr>
            <w:tcW w:type="dxa" w:w="230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STE-16</w:t>
            </w:r>
          </w:p>
        </w:tc>
        <w:tc>
          <w:tcPr>
            <w:tcW w:type="dxa" w:w="590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STE-16: verify scope and project-specific requirements for this proposed baseline row.</w:t>
            </w:r>
          </w:p>
        </w:tc>
        <w:tc>
          <w:tcPr>
            <w:tcW w:type="dxa" w:w="648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Check current contract, drawings, specification, approved method, adopted standards and assigned roles; edit or delete this row as needed.</w:t>
            </w:r>
          </w:p>
        </w:tc>
      </w:tr>
    </w:tbl>
    <w:p>
      <w:pPr>
        <w:spacing w:after="20"/>
      </w:pPr>
    </w:p>
    <w:sectPr w:rsidR="00FC693F" w:rsidRPr="0006063C" w:rsidSect="00034616">
      <w:pgSz w:w="23818" w:h="16834" w:orient="landscape"/>
      <w:pgMar w:top="749" w:right="792" w:bottom="749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17324D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17324D"/>
      <w:sz w:val="1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